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32C8CE" w14:textId="4CA2DDD6" w:rsidR="00912410" w:rsidRPr="00685AD9" w:rsidRDefault="00912410">
      <w:pPr>
        <w:pStyle w:val="BodyText"/>
        <w:spacing w:before="59"/>
        <w:ind w:right="320"/>
        <w:rPr>
          <w:b/>
          <w:bCs/>
          <w:sz w:val="36"/>
          <w:szCs w:val="36"/>
          <w:u w:val="single"/>
          <w:lang w:val="en-AU"/>
        </w:rPr>
      </w:pPr>
      <w:r w:rsidRPr="00685AD9">
        <w:rPr>
          <w:b/>
          <w:bCs/>
          <w:sz w:val="36"/>
          <w:szCs w:val="36"/>
          <w:u w:val="single"/>
          <w:lang w:val="en-AU"/>
        </w:rPr>
        <w:t xml:space="preserve">Category </w:t>
      </w:r>
      <w:proofErr w:type="gramStart"/>
      <w:r w:rsidRPr="00685AD9">
        <w:rPr>
          <w:b/>
          <w:bCs/>
          <w:sz w:val="36"/>
          <w:szCs w:val="36"/>
          <w:u w:val="single"/>
          <w:lang w:val="en-AU"/>
        </w:rPr>
        <w:t>1 :</w:t>
      </w:r>
      <w:proofErr w:type="gramEnd"/>
      <w:r w:rsidRPr="00685AD9">
        <w:rPr>
          <w:b/>
          <w:bCs/>
          <w:sz w:val="36"/>
          <w:szCs w:val="36"/>
          <w:u w:val="single"/>
          <w:lang w:val="en-AU"/>
        </w:rPr>
        <w:t xml:space="preserve"> Local Government with population over 35,000</w:t>
      </w:r>
    </w:p>
    <w:p w14:paraId="6FB2BD11" w14:textId="77777777" w:rsidR="00912410" w:rsidRDefault="00912410">
      <w:pPr>
        <w:pStyle w:val="BodyText"/>
        <w:spacing w:before="59"/>
        <w:ind w:right="320"/>
        <w:rPr>
          <w:b/>
          <w:bCs/>
          <w:sz w:val="28"/>
          <w:szCs w:val="28"/>
          <w:lang w:val="en-AU"/>
        </w:rPr>
      </w:pPr>
    </w:p>
    <w:p w14:paraId="42352710" w14:textId="47BB3C1D" w:rsidR="002A700B" w:rsidRPr="00814C1E" w:rsidRDefault="002A700B">
      <w:pPr>
        <w:pStyle w:val="BodyText"/>
        <w:spacing w:before="59"/>
        <w:ind w:right="320"/>
        <w:rPr>
          <w:b/>
          <w:bCs/>
          <w:sz w:val="28"/>
          <w:szCs w:val="28"/>
          <w:lang w:val="en-AU"/>
        </w:rPr>
      </w:pPr>
      <w:r w:rsidRPr="00814C1E">
        <w:rPr>
          <w:b/>
          <w:bCs/>
          <w:sz w:val="28"/>
          <w:szCs w:val="28"/>
          <w:lang w:val="en-AU"/>
        </w:rPr>
        <w:t>Local Government:</w:t>
      </w:r>
      <w:r w:rsidRPr="00814C1E">
        <w:rPr>
          <w:b/>
          <w:bCs/>
          <w:sz w:val="28"/>
          <w:szCs w:val="28"/>
          <w:lang w:val="en-AU"/>
        </w:rPr>
        <w:tab/>
      </w:r>
      <w:r w:rsidR="00912410">
        <w:rPr>
          <w:b/>
          <w:bCs/>
          <w:sz w:val="28"/>
          <w:szCs w:val="28"/>
          <w:lang w:val="en-AU"/>
        </w:rPr>
        <w:t>Redland City Council</w:t>
      </w:r>
    </w:p>
    <w:p w14:paraId="528EEF70" w14:textId="35DC7753" w:rsidR="009F450E" w:rsidRPr="00814C1E" w:rsidRDefault="002A700B">
      <w:pPr>
        <w:pStyle w:val="BodyText"/>
        <w:spacing w:before="59"/>
        <w:ind w:right="320"/>
        <w:rPr>
          <w:b/>
          <w:bCs/>
          <w:sz w:val="28"/>
          <w:szCs w:val="28"/>
          <w:lang w:val="en-AU"/>
        </w:rPr>
      </w:pPr>
      <w:r w:rsidRPr="00814C1E">
        <w:rPr>
          <w:b/>
          <w:bCs/>
          <w:sz w:val="28"/>
          <w:szCs w:val="28"/>
          <w:lang w:val="en-AU"/>
        </w:rPr>
        <w:t>Project Name:</w:t>
      </w:r>
      <w:r w:rsidRPr="00814C1E">
        <w:rPr>
          <w:b/>
          <w:bCs/>
          <w:sz w:val="28"/>
          <w:szCs w:val="28"/>
          <w:lang w:val="en-AU"/>
        </w:rPr>
        <w:tab/>
      </w:r>
      <w:r w:rsidRPr="00814C1E">
        <w:rPr>
          <w:b/>
          <w:bCs/>
          <w:sz w:val="28"/>
          <w:szCs w:val="28"/>
          <w:lang w:val="en-AU"/>
        </w:rPr>
        <w:tab/>
      </w:r>
      <w:r w:rsidR="005E5478">
        <w:rPr>
          <w:b/>
          <w:bCs/>
          <w:sz w:val="28"/>
          <w:szCs w:val="28"/>
          <w:lang w:val="en-AU"/>
        </w:rPr>
        <w:t>The Hidden Disabilities Program</w:t>
      </w:r>
    </w:p>
    <w:p w14:paraId="0464104E" w14:textId="77777777" w:rsidR="009F450E" w:rsidRPr="00814C1E" w:rsidRDefault="009F450E">
      <w:pPr>
        <w:pStyle w:val="BodyText"/>
        <w:spacing w:before="59"/>
        <w:ind w:right="320"/>
        <w:rPr>
          <w:sz w:val="24"/>
          <w:szCs w:val="24"/>
          <w:lang w:val="en-AU"/>
        </w:rPr>
      </w:pPr>
    </w:p>
    <w:p w14:paraId="1AE7D826" w14:textId="09B876D5" w:rsidR="00507994" w:rsidRDefault="00507994">
      <w:pPr>
        <w:pStyle w:val="BodyText"/>
        <w:spacing w:before="59"/>
        <w:ind w:right="320"/>
        <w:rPr>
          <w:b/>
          <w:bCs/>
          <w:sz w:val="24"/>
          <w:szCs w:val="24"/>
          <w:lang w:val="en-AU"/>
        </w:rPr>
      </w:pPr>
      <w:r>
        <w:rPr>
          <w:b/>
          <w:bCs/>
          <w:sz w:val="24"/>
          <w:szCs w:val="24"/>
          <w:lang w:val="en-AU"/>
        </w:rPr>
        <w:t xml:space="preserve">PROJECT THEME </w:t>
      </w:r>
    </w:p>
    <w:p w14:paraId="559B49E3" w14:textId="77777777" w:rsidR="00507994" w:rsidRDefault="00507994" w:rsidP="00507994">
      <w:pPr>
        <w:ind w:left="112"/>
        <w:rPr>
          <w:rFonts w:eastAsia="Times New Roman"/>
          <w:color w:val="000000"/>
          <w:sz w:val="24"/>
          <w:szCs w:val="24"/>
        </w:rPr>
      </w:pPr>
      <w:r w:rsidRPr="005E5478">
        <w:rPr>
          <w:rFonts w:eastAsia="Times New Roman"/>
          <w:b/>
          <w:bCs/>
          <w:color w:val="000000"/>
          <w:sz w:val="24"/>
          <w:szCs w:val="24"/>
          <w:lang w:val="en-AU"/>
        </w:rPr>
        <w:t>Our project addresses the theme of understanding and preparing for changes in the library profession</w:t>
      </w:r>
      <w:r w:rsidRPr="00F20B9B">
        <w:rPr>
          <w:rFonts w:eastAsia="Times New Roman"/>
          <w:color w:val="000000"/>
          <w:sz w:val="24"/>
          <w:szCs w:val="24"/>
        </w:rPr>
        <w:t xml:space="preserve"> </w:t>
      </w:r>
    </w:p>
    <w:p w14:paraId="44CD2306" w14:textId="77777777" w:rsidR="00507994" w:rsidRDefault="00507994">
      <w:pPr>
        <w:pStyle w:val="BodyText"/>
        <w:spacing w:before="59"/>
        <w:ind w:right="320"/>
        <w:rPr>
          <w:b/>
          <w:bCs/>
          <w:sz w:val="24"/>
          <w:szCs w:val="24"/>
        </w:rPr>
      </w:pPr>
    </w:p>
    <w:p w14:paraId="6D41B5FD" w14:textId="416E700B" w:rsidR="000050E0" w:rsidRPr="00CC1420" w:rsidRDefault="005E5478">
      <w:pPr>
        <w:pStyle w:val="BodyText"/>
        <w:spacing w:before="59"/>
        <w:ind w:right="320"/>
        <w:rPr>
          <w:b/>
          <w:bCs/>
          <w:sz w:val="24"/>
          <w:szCs w:val="24"/>
          <w:lang w:val="en-AU"/>
        </w:rPr>
      </w:pPr>
      <w:r>
        <w:rPr>
          <w:b/>
          <w:bCs/>
          <w:sz w:val="24"/>
          <w:szCs w:val="24"/>
          <w:lang w:val="en-AU"/>
        </w:rPr>
        <w:t>PROJECT DESCRIPTION</w:t>
      </w:r>
    </w:p>
    <w:p w14:paraId="0EC03E4D" w14:textId="53EDB848" w:rsidR="005E5478" w:rsidRPr="005E5478" w:rsidRDefault="005E5478" w:rsidP="005E5478">
      <w:pPr>
        <w:ind w:left="112"/>
        <w:rPr>
          <w:rFonts w:eastAsia="Times New Roman"/>
          <w:color w:val="000000"/>
          <w:sz w:val="24"/>
          <w:szCs w:val="24"/>
        </w:rPr>
      </w:pPr>
      <w:r w:rsidRPr="00F20B9B">
        <w:rPr>
          <w:rFonts w:eastAsia="Times New Roman"/>
          <w:color w:val="000000"/>
          <w:sz w:val="24"/>
          <w:szCs w:val="24"/>
        </w:rPr>
        <w:t>The project “</w:t>
      </w:r>
      <w:r w:rsidRPr="00F20B9B">
        <w:rPr>
          <w:rFonts w:eastAsia="Times New Roman"/>
          <w:i/>
          <w:iCs/>
          <w:color w:val="000000"/>
          <w:sz w:val="24"/>
          <w:szCs w:val="24"/>
        </w:rPr>
        <w:t>The Hidden Disabilities Sunflower initiative</w:t>
      </w:r>
      <w:r w:rsidRPr="00F20B9B">
        <w:rPr>
          <w:rFonts w:eastAsia="Times New Roman"/>
          <w:color w:val="000000"/>
          <w:sz w:val="24"/>
          <w:szCs w:val="24"/>
        </w:rPr>
        <w:t xml:space="preserve">” encourages greater inclusivity, acceptance and understanding of staff and customers living with disabilities. </w:t>
      </w:r>
      <w:r>
        <w:rPr>
          <w:rFonts w:eastAsia="Times New Roman"/>
          <w:color w:val="000000"/>
          <w:sz w:val="24"/>
          <w:szCs w:val="24"/>
        </w:rPr>
        <w:t xml:space="preserve"> </w:t>
      </w:r>
      <w:r w:rsidRPr="00F20B9B">
        <w:rPr>
          <w:rFonts w:eastAsia="Times New Roman"/>
          <w:color w:val="000000"/>
          <w:sz w:val="24"/>
          <w:szCs w:val="24"/>
        </w:rPr>
        <w:t xml:space="preserve">While some of us experience a disability that is visible, many people may have a non-visible condition. </w:t>
      </w:r>
    </w:p>
    <w:p w14:paraId="0022C16E" w14:textId="77777777" w:rsidR="005E5478" w:rsidRPr="005E5478" w:rsidRDefault="005E5478" w:rsidP="005E5478">
      <w:pPr>
        <w:ind w:left="112"/>
        <w:rPr>
          <w:rFonts w:eastAsia="Times New Roman"/>
          <w:color w:val="000000"/>
          <w:sz w:val="24"/>
          <w:szCs w:val="24"/>
          <w:lang w:val="en-AU"/>
        </w:rPr>
      </w:pPr>
      <w:r w:rsidRPr="005E5478">
        <w:rPr>
          <w:rFonts w:eastAsia="Times New Roman"/>
          <w:color w:val="000000"/>
          <w:sz w:val="24"/>
          <w:szCs w:val="24"/>
          <w:lang w:val="en-AU"/>
        </w:rPr>
        <w:t xml:space="preserve"> </w:t>
      </w:r>
    </w:p>
    <w:p w14:paraId="22497DC3" w14:textId="1DED3B48" w:rsidR="005E5478" w:rsidRPr="005E5478" w:rsidRDefault="005E5478" w:rsidP="005E5478">
      <w:pPr>
        <w:ind w:left="112"/>
        <w:rPr>
          <w:rFonts w:eastAsia="Times New Roman"/>
          <w:color w:val="000000"/>
          <w:sz w:val="24"/>
          <w:szCs w:val="24"/>
          <w:lang w:val="en-AU"/>
        </w:rPr>
      </w:pPr>
      <w:r w:rsidRPr="005E5478">
        <w:rPr>
          <w:rFonts w:eastAsia="Times New Roman"/>
          <w:color w:val="000000"/>
          <w:sz w:val="24"/>
          <w:szCs w:val="24"/>
          <w:lang w:val="en-AU"/>
        </w:rPr>
        <w:t xml:space="preserve">Disabilities can be neurological, cognitive and neurodevelopmental as well as physical, visual, auditory and include sensory and processing difficulties. They can be respiratory as well as chronic conditions including arthritis, diabetes and chronic pain. A high percentage of the Redland library customers who access our library facilities may have a hidden disability. </w:t>
      </w:r>
    </w:p>
    <w:p w14:paraId="786A54CA" w14:textId="77777777" w:rsidR="005E5478" w:rsidRPr="005E5478" w:rsidRDefault="005E5478" w:rsidP="005E5478">
      <w:pPr>
        <w:ind w:left="112"/>
        <w:rPr>
          <w:rFonts w:eastAsia="Times New Roman"/>
          <w:color w:val="000000"/>
          <w:sz w:val="24"/>
          <w:szCs w:val="24"/>
          <w:lang w:val="en-AU"/>
        </w:rPr>
      </w:pPr>
      <w:r w:rsidRPr="005E5478">
        <w:rPr>
          <w:rFonts w:eastAsia="Times New Roman"/>
          <w:color w:val="000000"/>
          <w:sz w:val="24"/>
          <w:szCs w:val="24"/>
          <w:lang w:val="en-AU"/>
        </w:rPr>
        <w:t xml:space="preserve"> </w:t>
      </w:r>
    </w:p>
    <w:p w14:paraId="2243B701" w14:textId="77777777" w:rsidR="005E5478" w:rsidRPr="005E5478" w:rsidRDefault="005E5478" w:rsidP="005E5478">
      <w:pPr>
        <w:ind w:left="112"/>
        <w:rPr>
          <w:rFonts w:eastAsia="Times New Roman"/>
          <w:color w:val="000000"/>
          <w:sz w:val="24"/>
          <w:szCs w:val="24"/>
          <w:lang w:val="en-AU"/>
        </w:rPr>
      </w:pPr>
      <w:r w:rsidRPr="005E5478">
        <w:rPr>
          <w:rFonts w:eastAsia="Times New Roman"/>
          <w:color w:val="000000"/>
          <w:sz w:val="24"/>
          <w:szCs w:val="24"/>
          <w:lang w:val="en-AU"/>
        </w:rPr>
        <w:t xml:space="preserve">The programme uses the visual tools (pins, lanyards and armbands) to create awareness. Library staff are trained in this programme and wear pins green - for those wishing to voluntarily disclose a hidden disability, and white - for those voluntarily wishing to show they are trained to support the program. </w:t>
      </w:r>
    </w:p>
    <w:p w14:paraId="1AD07150" w14:textId="77777777" w:rsidR="005E5478" w:rsidRPr="005E5478" w:rsidRDefault="005E5478" w:rsidP="005E5478">
      <w:pPr>
        <w:ind w:left="112"/>
        <w:rPr>
          <w:rFonts w:eastAsia="Times New Roman"/>
          <w:color w:val="000000"/>
          <w:sz w:val="24"/>
          <w:szCs w:val="24"/>
          <w:lang w:val="en-AU"/>
        </w:rPr>
      </w:pPr>
      <w:r w:rsidRPr="005E5478">
        <w:rPr>
          <w:rFonts w:eastAsia="Times New Roman"/>
          <w:color w:val="000000"/>
          <w:sz w:val="24"/>
          <w:szCs w:val="24"/>
          <w:lang w:val="en-AU"/>
        </w:rPr>
        <w:t xml:space="preserve"> </w:t>
      </w:r>
    </w:p>
    <w:p w14:paraId="4997DCA2" w14:textId="77777777" w:rsidR="005E5478" w:rsidRPr="005E5478" w:rsidRDefault="005E5478" w:rsidP="005E5478">
      <w:pPr>
        <w:ind w:left="112"/>
        <w:rPr>
          <w:rFonts w:eastAsia="Times New Roman"/>
          <w:color w:val="000000"/>
          <w:sz w:val="24"/>
          <w:szCs w:val="24"/>
          <w:lang w:val="en-AU"/>
        </w:rPr>
      </w:pPr>
      <w:r w:rsidRPr="005E5478">
        <w:rPr>
          <w:rFonts w:eastAsia="Times New Roman"/>
          <w:color w:val="000000"/>
          <w:sz w:val="24"/>
          <w:szCs w:val="24"/>
          <w:lang w:val="en-AU"/>
        </w:rPr>
        <w:t xml:space="preserve">The programme is a simple visual tool for staff to have extra awareness and to prompt the question `How can I help you'. The customer can then disclose, what additional support they require. Staff have also been more open to share their own hidden </w:t>
      </w:r>
      <w:proofErr w:type="spellStart"/>
      <w:r w:rsidRPr="005E5478">
        <w:rPr>
          <w:rFonts w:eastAsia="Times New Roman"/>
          <w:color w:val="000000"/>
          <w:sz w:val="24"/>
          <w:szCs w:val="24"/>
          <w:lang w:val="en-AU"/>
        </w:rPr>
        <w:t>disabilites</w:t>
      </w:r>
      <w:proofErr w:type="spellEnd"/>
      <w:r w:rsidRPr="005E5478">
        <w:rPr>
          <w:rFonts w:eastAsia="Times New Roman"/>
          <w:color w:val="000000"/>
          <w:sz w:val="24"/>
          <w:szCs w:val="24"/>
          <w:lang w:val="en-AU"/>
        </w:rPr>
        <w:t xml:space="preserve"> </w:t>
      </w:r>
      <w:proofErr w:type="gramStart"/>
      <w:r w:rsidRPr="005E5478">
        <w:rPr>
          <w:rFonts w:eastAsia="Times New Roman"/>
          <w:color w:val="000000"/>
          <w:sz w:val="24"/>
          <w:szCs w:val="24"/>
          <w:lang w:val="en-AU"/>
        </w:rPr>
        <w:t>as a result of</w:t>
      </w:r>
      <w:proofErr w:type="gramEnd"/>
      <w:r w:rsidRPr="005E5478">
        <w:rPr>
          <w:rFonts w:eastAsia="Times New Roman"/>
          <w:color w:val="000000"/>
          <w:sz w:val="24"/>
          <w:szCs w:val="24"/>
          <w:lang w:val="en-AU"/>
        </w:rPr>
        <w:t xml:space="preserve"> this initiative. </w:t>
      </w:r>
    </w:p>
    <w:p w14:paraId="2909A007" w14:textId="433E9A79" w:rsidR="005E5478" w:rsidRPr="005E5478" w:rsidRDefault="005E5478" w:rsidP="00507994">
      <w:pPr>
        <w:ind w:left="112"/>
        <w:rPr>
          <w:rFonts w:eastAsia="Times New Roman"/>
          <w:color w:val="000000"/>
          <w:sz w:val="24"/>
          <w:szCs w:val="24"/>
          <w:lang w:val="en-AU"/>
        </w:rPr>
      </w:pPr>
      <w:r w:rsidRPr="005E5478">
        <w:rPr>
          <w:rFonts w:eastAsia="Times New Roman"/>
          <w:color w:val="000000"/>
          <w:sz w:val="24"/>
          <w:szCs w:val="24"/>
          <w:lang w:val="en-AU"/>
        </w:rPr>
        <w:t xml:space="preserve"> </w:t>
      </w:r>
    </w:p>
    <w:p w14:paraId="244C0BE4" w14:textId="77777777" w:rsidR="00507994" w:rsidRDefault="00507994" w:rsidP="005E5478">
      <w:pPr>
        <w:ind w:left="112"/>
        <w:rPr>
          <w:rFonts w:eastAsia="Times New Roman"/>
          <w:b/>
          <w:bCs/>
          <w:color w:val="000000"/>
          <w:sz w:val="24"/>
          <w:szCs w:val="24"/>
        </w:rPr>
      </w:pPr>
    </w:p>
    <w:p w14:paraId="09836917" w14:textId="4682D5AC" w:rsidR="005E5478" w:rsidRPr="00507994" w:rsidRDefault="005E5478" w:rsidP="005E5478">
      <w:pPr>
        <w:ind w:left="112"/>
        <w:rPr>
          <w:rFonts w:eastAsia="Times New Roman"/>
          <w:b/>
          <w:bCs/>
          <w:color w:val="000000"/>
          <w:sz w:val="24"/>
          <w:szCs w:val="24"/>
        </w:rPr>
      </w:pPr>
      <w:r w:rsidRPr="00507994">
        <w:rPr>
          <w:rFonts w:eastAsia="Times New Roman"/>
          <w:b/>
          <w:bCs/>
          <w:color w:val="000000"/>
          <w:sz w:val="24"/>
          <w:szCs w:val="24"/>
        </w:rPr>
        <w:t>VIDEO LINK</w:t>
      </w:r>
    </w:p>
    <w:p w14:paraId="5D50C508" w14:textId="44242B7F" w:rsidR="005E5478" w:rsidRDefault="005E5478" w:rsidP="005E5478">
      <w:pPr>
        <w:ind w:left="112"/>
        <w:rPr>
          <w:rFonts w:eastAsia="Times New Roman"/>
          <w:color w:val="000000"/>
          <w:sz w:val="24"/>
          <w:szCs w:val="24"/>
        </w:rPr>
      </w:pPr>
      <w:r>
        <w:rPr>
          <w:rFonts w:eastAsia="Times New Roman"/>
          <w:color w:val="000000"/>
          <w:sz w:val="24"/>
          <w:szCs w:val="24"/>
        </w:rPr>
        <w:t xml:space="preserve">Video:   </w:t>
      </w:r>
      <w:hyperlink r:id="rId7" w:history="1">
        <w:r w:rsidRPr="00041BF8">
          <w:rPr>
            <w:rStyle w:val="Hyperlink"/>
            <w:rFonts w:eastAsia="Times New Roman"/>
            <w:sz w:val="24"/>
            <w:szCs w:val="24"/>
          </w:rPr>
          <w:t>https://www.youtube.com/watch?v=zcI91iBB9G4</w:t>
        </w:r>
      </w:hyperlink>
    </w:p>
    <w:p w14:paraId="557842A1" w14:textId="77777777" w:rsidR="005E5478" w:rsidRDefault="005E5478" w:rsidP="005E5478">
      <w:pPr>
        <w:ind w:left="112"/>
        <w:rPr>
          <w:rFonts w:eastAsia="Times New Roman"/>
          <w:color w:val="000000"/>
          <w:sz w:val="24"/>
          <w:szCs w:val="24"/>
        </w:rPr>
      </w:pPr>
    </w:p>
    <w:p w14:paraId="3F92B0CE" w14:textId="77777777" w:rsidR="005E5478" w:rsidRDefault="005E5478" w:rsidP="005E5478">
      <w:pPr>
        <w:ind w:left="112"/>
        <w:rPr>
          <w:rFonts w:eastAsia="Times New Roman"/>
          <w:color w:val="000000"/>
          <w:sz w:val="24"/>
          <w:szCs w:val="24"/>
        </w:rPr>
      </w:pPr>
    </w:p>
    <w:p w14:paraId="786C8E52" w14:textId="11CFC529" w:rsidR="0027114E" w:rsidRDefault="007E0015" w:rsidP="00CC1420">
      <w:pPr>
        <w:pStyle w:val="BodyText"/>
        <w:rPr>
          <w:spacing w:val="-1"/>
          <w:sz w:val="24"/>
          <w:szCs w:val="24"/>
          <w:lang w:val="en-AU"/>
        </w:rPr>
      </w:pPr>
      <w:r w:rsidRPr="00FF4003">
        <w:rPr>
          <w:b/>
          <w:bCs/>
          <w:sz w:val="24"/>
          <w:szCs w:val="24"/>
          <w:lang w:val="en-AU"/>
        </w:rPr>
        <w:t>CONTACT</w:t>
      </w:r>
      <w:r>
        <w:rPr>
          <w:spacing w:val="-1"/>
          <w:sz w:val="24"/>
          <w:szCs w:val="24"/>
          <w:lang w:val="en-AU"/>
        </w:rPr>
        <w:t xml:space="preserve">: </w:t>
      </w:r>
      <w:r w:rsidR="005E5478">
        <w:rPr>
          <w:spacing w:val="-1"/>
          <w:sz w:val="24"/>
          <w:szCs w:val="24"/>
          <w:lang w:val="en-AU"/>
        </w:rPr>
        <w:t>Dyane Hosler</w:t>
      </w:r>
      <w:r>
        <w:rPr>
          <w:spacing w:val="-1"/>
          <w:sz w:val="24"/>
          <w:szCs w:val="24"/>
          <w:lang w:val="en-AU"/>
        </w:rPr>
        <w:t xml:space="preserve"> </w:t>
      </w:r>
      <w:r w:rsidR="0027114E">
        <w:rPr>
          <w:spacing w:val="-1"/>
          <w:sz w:val="24"/>
          <w:szCs w:val="24"/>
          <w:lang w:val="en-AU"/>
        </w:rPr>
        <w:t>-</w:t>
      </w:r>
      <w:r w:rsidR="00507994" w:rsidRPr="00507994">
        <w:t xml:space="preserve"> </w:t>
      </w:r>
      <w:hyperlink r:id="rId8" w:history="1">
        <w:r w:rsidR="00507994" w:rsidRPr="00041BF8">
          <w:rPr>
            <w:rStyle w:val="Hyperlink"/>
            <w:spacing w:val="-1"/>
            <w:sz w:val="24"/>
            <w:szCs w:val="24"/>
            <w:lang w:val="en-AU"/>
          </w:rPr>
          <w:t>Dyane.Hosler@redland.qld.gov.au</w:t>
        </w:r>
      </w:hyperlink>
    </w:p>
    <w:p w14:paraId="630503BB" w14:textId="77777777" w:rsidR="00507994" w:rsidRDefault="00507994" w:rsidP="00CC1420">
      <w:pPr>
        <w:pStyle w:val="BodyText"/>
        <w:rPr>
          <w:rStyle w:val="Hyperlink"/>
          <w:lang w:eastAsia="en-AU"/>
        </w:rPr>
      </w:pPr>
    </w:p>
    <w:p w14:paraId="5A453076" w14:textId="77777777" w:rsidR="00BE2411" w:rsidRDefault="00BE2411" w:rsidP="00CC1420">
      <w:pPr>
        <w:pStyle w:val="BodyText"/>
        <w:rPr>
          <w:spacing w:val="-1"/>
          <w:sz w:val="24"/>
          <w:szCs w:val="24"/>
          <w:lang w:val="en-AU"/>
        </w:rPr>
      </w:pPr>
    </w:p>
    <w:p w14:paraId="43DB7649" w14:textId="77777777" w:rsidR="00BE2411" w:rsidRDefault="00BE2411" w:rsidP="00CC1420">
      <w:pPr>
        <w:pStyle w:val="BodyText"/>
        <w:rPr>
          <w:spacing w:val="-1"/>
          <w:sz w:val="24"/>
          <w:szCs w:val="24"/>
          <w:lang w:val="en-AU"/>
        </w:rPr>
      </w:pPr>
    </w:p>
    <w:p w14:paraId="52ACDD25" w14:textId="77777777" w:rsidR="00BE2411" w:rsidRDefault="00BE2411" w:rsidP="00CC1420">
      <w:pPr>
        <w:pStyle w:val="BodyText"/>
        <w:rPr>
          <w:spacing w:val="-1"/>
          <w:sz w:val="24"/>
          <w:szCs w:val="24"/>
          <w:lang w:val="en-AU"/>
        </w:rPr>
      </w:pPr>
    </w:p>
    <w:p w14:paraId="17EBCEBA" w14:textId="77777777" w:rsidR="00BE2411" w:rsidRDefault="00BE2411" w:rsidP="00CC1420">
      <w:pPr>
        <w:pStyle w:val="BodyText"/>
        <w:rPr>
          <w:spacing w:val="-1"/>
          <w:sz w:val="24"/>
          <w:szCs w:val="24"/>
          <w:lang w:val="en-AU"/>
        </w:rPr>
      </w:pPr>
    </w:p>
    <w:p w14:paraId="5D33DA90" w14:textId="18104F4B" w:rsidR="0027114E" w:rsidRDefault="0027114E" w:rsidP="00BE2411">
      <w:pPr>
        <w:pStyle w:val="BodyText"/>
        <w:jc w:val="center"/>
        <w:rPr>
          <w:spacing w:val="-1"/>
          <w:sz w:val="24"/>
          <w:szCs w:val="24"/>
          <w:lang w:val="en-AU"/>
        </w:rPr>
      </w:pPr>
    </w:p>
    <w:p w14:paraId="4B3130A0" w14:textId="77777777" w:rsidR="00507994" w:rsidRDefault="00507994">
      <w:pPr>
        <w:rPr>
          <w:b/>
          <w:bCs/>
          <w:sz w:val="28"/>
          <w:szCs w:val="28"/>
          <w:lang w:val="en-AU"/>
        </w:rPr>
      </w:pPr>
      <w:r>
        <w:rPr>
          <w:b/>
          <w:bCs/>
          <w:sz w:val="28"/>
          <w:szCs w:val="28"/>
          <w:lang w:val="en-AU"/>
        </w:rPr>
        <w:br w:type="page"/>
      </w:r>
    </w:p>
    <w:p w14:paraId="1960677E" w14:textId="77777777" w:rsidR="00507994" w:rsidRDefault="00507994" w:rsidP="004363CE">
      <w:pPr>
        <w:pStyle w:val="BodyText"/>
        <w:spacing w:before="59"/>
        <w:ind w:right="320"/>
        <w:rPr>
          <w:b/>
          <w:bCs/>
          <w:sz w:val="28"/>
          <w:szCs w:val="28"/>
          <w:lang w:val="en-AU"/>
        </w:rPr>
      </w:pPr>
    </w:p>
    <w:p w14:paraId="16DF6F22" w14:textId="77777777" w:rsidR="00507994" w:rsidRDefault="00507994" w:rsidP="004363CE">
      <w:pPr>
        <w:pStyle w:val="BodyText"/>
        <w:spacing w:before="59"/>
        <w:ind w:right="320"/>
        <w:rPr>
          <w:b/>
          <w:bCs/>
          <w:sz w:val="28"/>
          <w:szCs w:val="28"/>
          <w:lang w:val="en-AU"/>
        </w:rPr>
      </w:pPr>
    </w:p>
    <w:p w14:paraId="3B1A32EB" w14:textId="226EFCA8" w:rsidR="009F450E" w:rsidRPr="00814C1E" w:rsidRDefault="009F450E" w:rsidP="004363CE">
      <w:pPr>
        <w:pStyle w:val="BodyText"/>
        <w:spacing w:before="59"/>
        <w:ind w:right="320"/>
        <w:rPr>
          <w:b/>
          <w:bCs/>
          <w:sz w:val="28"/>
          <w:szCs w:val="28"/>
          <w:lang w:val="en-AU"/>
        </w:rPr>
      </w:pPr>
      <w:r w:rsidRPr="00814C1E">
        <w:rPr>
          <w:b/>
          <w:bCs/>
          <w:sz w:val="28"/>
          <w:szCs w:val="28"/>
          <w:lang w:val="en-AU"/>
        </w:rPr>
        <w:t>Local Government:</w:t>
      </w:r>
      <w:r w:rsidRPr="00814C1E">
        <w:rPr>
          <w:b/>
          <w:bCs/>
          <w:sz w:val="28"/>
          <w:szCs w:val="28"/>
          <w:lang w:val="en-AU"/>
        </w:rPr>
        <w:tab/>
      </w:r>
      <w:r w:rsidR="00BA1E8A">
        <w:rPr>
          <w:b/>
          <w:bCs/>
          <w:sz w:val="28"/>
          <w:szCs w:val="28"/>
          <w:lang w:val="en-AU"/>
        </w:rPr>
        <w:t>Noosa Shire</w:t>
      </w:r>
      <w:r w:rsidRPr="00814C1E">
        <w:rPr>
          <w:b/>
          <w:bCs/>
          <w:spacing w:val="-8"/>
          <w:sz w:val="28"/>
          <w:szCs w:val="28"/>
          <w:lang w:val="en-AU"/>
        </w:rPr>
        <w:t xml:space="preserve"> </w:t>
      </w:r>
      <w:r w:rsidRPr="00814C1E">
        <w:rPr>
          <w:b/>
          <w:bCs/>
          <w:spacing w:val="-2"/>
          <w:sz w:val="28"/>
          <w:szCs w:val="28"/>
          <w:lang w:val="en-AU"/>
        </w:rPr>
        <w:t>Council</w:t>
      </w:r>
    </w:p>
    <w:p w14:paraId="7720343D" w14:textId="7C3B151D" w:rsidR="009F450E" w:rsidRPr="00814C1E" w:rsidRDefault="009F450E" w:rsidP="006338FC">
      <w:pPr>
        <w:pStyle w:val="BodyText"/>
        <w:spacing w:before="59"/>
        <w:ind w:left="2880" w:right="320" w:hanging="2768"/>
        <w:rPr>
          <w:b/>
          <w:bCs/>
          <w:sz w:val="28"/>
          <w:szCs w:val="28"/>
          <w:lang w:val="en-AU"/>
        </w:rPr>
      </w:pPr>
      <w:r w:rsidRPr="00814C1E">
        <w:rPr>
          <w:b/>
          <w:bCs/>
          <w:sz w:val="28"/>
          <w:szCs w:val="28"/>
          <w:lang w:val="en-AU"/>
        </w:rPr>
        <w:t>Project Name:</w:t>
      </w:r>
      <w:r w:rsidRPr="00814C1E">
        <w:rPr>
          <w:b/>
          <w:bCs/>
          <w:sz w:val="28"/>
          <w:szCs w:val="28"/>
          <w:lang w:val="en-AU"/>
        </w:rPr>
        <w:tab/>
      </w:r>
      <w:r w:rsidR="005E5478" w:rsidRPr="00507994">
        <w:rPr>
          <w:rFonts w:eastAsia="Times New Roman"/>
          <w:b/>
          <w:bCs/>
          <w:color w:val="000000"/>
          <w:sz w:val="28"/>
          <w:szCs w:val="28"/>
        </w:rPr>
        <w:t>The Digital Leaders Program</w:t>
      </w:r>
    </w:p>
    <w:p w14:paraId="7C886FF9" w14:textId="77777777" w:rsidR="009F450E" w:rsidRDefault="009F450E">
      <w:pPr>
        <w:pStyle w:val="BodyText"/>
        <w:spacing w:before="99"/>
        <w:rPr>
          <w:sz w:val="24"/>
          <w:szCs w:val="24"/>
          <w:lang w:val="en-AU"/>
        </w:rPr>
      </w:pPr>
    </w:p>
    <w:p w14:paraId="6ED6AF12" w14:textId="5E55109E" w:rsidR="008D6E23" w:rsidRPr="00CC1420" w:rsidRDefault="00507994" w:rsidP="008D6E23">
      <w:pPr>
        <w:pStyle w:val="BodyText"/>
        <w:spacing w:before="59"/>
        <w:ind w:right="320"/>
        <w:rPr>
          <w:b/>
          <w:bCs/>
          <w:sz w:val="24"/>
          <w:szCs w:val="24"/>
          <w:lang w:val="en-AU"/>
        </w:rPr>
      </w:pPr>
      <w:r>
        <w:rPr>
          <w:b/>
          <w:bCs/>
          <w:sz w:val="24"/>
          <w:szCs w:val="24"/>
          <w:lang w:val="en-AU"/>
        </w:rPr>
        <w:t>PROJECT THEME</w:t>
      </w:r>
    </w:p>
    <w:p w14:paraId="35655E23" w14:textId="77777777" w:rsidR="00507994" w:rsidRDefault="005E5478" w:rsidP="00B83DCC">
      <w:pPr>
        <w:ind w:left="142"/>
        <w:rPr>
          <w:rFonts w:eastAsia="Times New Roman"/>
          <w:color w:val="000000"/>
          <w:sz w:val="24"/>
          <w:szCs w:val="24"/>
        </w:rPr>
      </w:pPr>
      <w:r w:rsidRPr="005E5478">
        <w:rPr>
          <w:rFonts w:eastAsia="Times New Roman"/>
          <w:b/>
          <w:bCs/>
          <w:color w:val="000000"/>
          <w:sz w:val="24"/>
          <w:szCs w:val="24"/>
        </w:rPr>
        <w:t>The Digital Leaders program aligns with the Digital and Virtual technology - looking outside the square theme.</w:t>
      </w:r>
      <w:r w:rsidRPr="005E5478">
        <w:rPr>
          <w:rFonts w:eastAsia="Times New Roman"/>
          <w:b/>
          <w:bCs/>
          <w:color w:val="000000"/>
          <w:sz w:val="24"/>
          <w:szCs w:val="24"/>
        </w:rPr>
        <w:br/>
      </w:r>
      <w:r w:rsidRPr="00F20B9B">
        <w:rPr>
          <w:rFonts w:eastAsia="Times New Roman"/>
          <w:color w:val="000000"/>
          <w:sz w:val="24"/>
          <w:szCs w:val="24"/>
        </w:rPr>
        <w:t xml:space="preserve"> </w:t>
      </w:r>
    </w:p>
    <w:p w14:paraId="2ED74511" w14:textId="13C9D84C" w:rsidR="00FE66B2" w:rsidRPr="005E5478" w:rsidRDefault="00507994" w:rsidP="00B83DCC">
      <w:pPr>
        <w:ind w:left="142"/>
        <w:rPr>
          <w:sz w:val="24"/>
          <w:szCs w:val="24"/>
          <w:lang w:val="en-AU"/>
        </w:rPr>
      </w:pPr>
      <w:r w:rsidRPr="00507994">
        <w:rPr>
          <w:rFonts w:eastAsia="Times New Roman"/>
          <w:b/>
          <w:bCs/>
          <w:color w:val="000000"/>
          <w:sz w:val="24"/>
          <w:szCs w:val="24"/>
        </w:rPr>
        <w:t>PROJECT DESCRIPTION</w:t>
      </w:r>
      <w:r w:rsidR="005E5478" w:rsidRPr="00F20B9B">
        <w:rPr>
          <w:rFonts w:eastAsia="Times New Roman"/>
          <w:color w:val="000000"/>
          <w:sz w:val="24"/>
          <w:szCs w:val="24"/>
        </w:rPr>
        <w:br/>
        <w:t xml:space="preserve">The Digital Leaders program is an inter-generational, digital-literacy program whereby high-school aged children skilled in technology, share their knowledge and skills with the wider community in a collaborative effort to bridge the digital divide. </w:t>
      </w:r>
      <w:r w:rsidR="005E5478" w:rsidRPr="00F20B9B">
        <w:rPr>
          <w:rFonts w:eastAsia="Times New Roman"/>
          <w:color w:val="000000"/>
          <w:sz w:val="24"/>
          <w:szCs w:val="24"/>
        </w:rPr>
        <w:br/>
      </w:r>
      <w:r w:rsidR="005E5478" w:rsidRPr="00F20B9B">
        <w:rPr>
          <w:rFonts w:eastAsia="Times New Roman"/>
          <w:color w:val="000000"/>
          <w:sz w:val="24"/>
          <w:szCs w:val="24"/>
        </w:rPr>
        <w:br/>
      </w:r>
      <w:r w:rsidR="005E5478" w:rsidRPr="005E5478">
        <w:rPr>
          <w:rFonts w:eastAsia="Times New Roman"/>
          <w:color w:val="000000"/>
          <w:sz w:val="24"/>
          <w:szCs w:val="24"/>
          <w:lang w:val="en-AU"/>
        </w:rPr>
        <w:t>Rather than only focussing on employing external support to deliver library digital-literacy programs to ensure our community can actively participate in life tasks that require digital knowledge, this partnership program between Noosa Libraries and the Peregian Digital Hub is unique as it's been designed to:</w:t>
      </w:r>
      <w:r w:rsidR="005E5478" w:rsidRPr="005E5478">
        <w:rPr>
          <w:rFonts w:eastAsia="Times New Roman"/>
          <w:color w:val="000000"/>
          <w:sz w:val="24"/>
          <w:szCs w:val="24"/>
          <w:lang w:val="en-AU"/>
        </w:rPr>
        <w:br/>
      </w:r>
      <w:r w:rsidR="005E5478" w:rsidRPr="005E5478">
        <w:rPr>
          <w:rFonts w:eastAsia="Times New Roman"/>
          <w:color w:val="000000"/>
          <w:sz w:val="24"/>
          <w:szCs w:val="24"/>
          <w:lang w:val="en-AU"/>
        </w:rPr>
        <w:br/>
        <w:t>- Utilise the skills and strength of our younger generation who have    the required tech skills</w:t>
      </w:r>
      <w:r w:rsidR="005E5478" w:rsidRPr="005E5478">
        <w:rPr>
          <w:rFonts w:eastAsia="Times New Roman"/>
          <w:color w:val="000000"/>
          <w:sz w:val="24"/>
          <w:szCs w:val="24"/>
          <w:lang w:val="en-AU"/>
        </w:rPr>
        <w:br/>
        <w:t>- Create opportunities for skills development and employment for Peregian Digital Hub's young digital talent.</w:t>
      </w:r>
      <w:r w:rsidR="005E5478" w:rsidRPr="005E5478">
        <w:rPr>
          <w:rFonts w:eastAsia="Times New Roman"/>
          <w:color w:val="000000"/>
          <w:sz w:val="24"/>
          <w:szCs w:val="24"/>
          <w:lang w:val="en-AU"/>
        </w:rPr>
        <w:br/>
        <w:t>- Provide connection between the generations which in turn helps people feel less isolated</w:t>
      </w:r>
      <w:r w:rsidR="005E5478" w:rsidRPr="005E5478">
        <w:rPr>
          <w:rFonts w:eastAsia="Times New Roman"/>
          <w:color w:val="000000"/>
          <w:sz w:val="24"/>
          <w:szCs w:val="24"/>
          <w:lang w:val="en-AU"/>
        </w:rPr>
        <w:br/>
      </w:r>
      <w:r w:rsidR="005E5478" w:rsidRPr="005E5478">
        <w:rPr>
          <w:rFonts w:eastAsia="Times New Roman"/>
          <w:color w:val="000000"/>
          <w:sz w:val="24"/>
          <w:szCs w:val="24"/>
          <w:lang w:val="en-AU"/>
        </w:rPr>
        <w:br/>
        <w:t>The program, now operating for seven months has been hugely successful, meeting all intended goals and objectives.</w:t>
      </w:r>
      <w:r w:rsidR="005E5478" w:rsidRPr="005E5478">
        <w:rPr>
          <w:rFonts w:eastAsia="Times New Roman"/>
          <w:color w:val="000000"/>
          <w:sz w:val="24"/>
          <w:szCs w:val="24"/>
          <w:lang w:val="en-AU"/>
        </w:rPr>
        <w:br/>
      </w:r>
    </w:p>
    <w:p w14:paraId="07BF314C" w14:textId="20C89A35" w:rsidR="00FF4003" w:rsidRPr="00507994" w:rsidRDefault="00507994" w:rsidP="00034F01">
      <w:pPr>
        <w:pStyle w:val="BodyText"/>
        <w:rPr>
          <w:b/>
          <w:bCs/>
          <w:sz w:val="24"/>
          <w:szCs w:val="24"/>
          <w:lang w:val="en-AU"/>
        </w:rPr>
      </w:pPr>
      <w:r w:rsidRPr="00507994">
        <w:rPr>
          <w:b/>
          <w:bCs/>
          <w:sz w:val="24"/>
          <w:szCs w:val="24"/>
          <w:lang w:val="en-AU"/>
        </w:rPr>
        <w:t>VIDEO</w:t>
      </w:r>
    </w:p>
    <w:p w14:paraId="4052C8AC" w14:textId="7F518AA8" w:rsidR="00507994" w:rsidRDefault="00507994" w:rsidP="00034F01">
      <w:pPr>
        <w:pStyle w:val="BodyText"/>
      </w:pPr>
      <w:r>
        <w:object w:dxaOrig="1505" w:dyaOrig="990" w14:anchorId="48FC5D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5pt;height:49.5pt" o:ole="">
            <v:imagedata r:id="rId9" o:title=""/>
          </v:shape>
          <o:OLEObject Type="Embed" ProgID="Package" ShapeID="_x0000_i1027" DrawAspect="Icon" ObjectID="_1790163726" r:id="rId10"/>
        </w:object>
      </w:r>
    </w:p>
    <w:p w14:paraId="4C3B3811" w14:textId="77777777" w:rsidR="00507994" w:rsidRDefault="00507994" w:rsidP="00034F01">
      <w:pPr>
        <w:pStyle w:val="BodyText"/>
        <w:rPr>
          <w:sz w:val="24"/>
          <w:szCs w:val="24"/>
          <w:lang w:val="en-AU"/>
        </w:rPr>
      </w:pPr>
    </w:p>
    <w:p w14:paraId="50405C40" w14:textId="653F5CFF" w:rsidR="00EB1948" w:rsidRDefault="00B870C0" w:rsidP="00034F01">
      <w:pPr>
        <w:pStyle w:val="BodyText"/>
        <w:rPr>
          <w:sz w:val="24"/>
          <w:szCs w:val="24"/>
          <w:lang w:val="en-AU"/>
        </w:rPr>
      </w:pPr>
      <w:proofErr w:type="gramStart"/>
      <w:r w:rsidRPr="00FF4003">
        <w:rPr>
          <w:b/>
          <w:bCs/>
          <w:sz w:val="24"/>
          <w:szCs w:val="24"/>
          <w:lang w:val="en-AU"/>
        </w:rPr>
        <w:t>CONTACT</w:t>
      </w:r>
      <w:r w:rsidRPr="00034F01">
        <w:rPr>
          <w:sz w:val="24"/>
          <w:szCs w:val="24"/>
          <w:lang w:val="en-AU"/>
        </w:rPr>
        <w:t xml:space="preserve"> </w:t>
      </w:r>
      <w:r w:rsidRPr="00814C1E">
        <w:rPr>
          <w:sz w:val="24"/>
          <w:szCs w:val="24"/>
          <w:lang w:val="en-AU"/>
        </w:rPr>
        <w:t>:</w:t>
      </w:r>
      <w:proofErr w:type="gramEnd"/>
      <w:r w:rsidRPr="00034F01">
        <w:rPr>
          <w:sz w:val="24"/>
          <w:szCs w:val="24"/>
          <w:lang w:val="en-AU"/>
        </w:rPr>
        <w:t xml:space="preserve"> </w:t>
      </w:r>
      <w:r w:rsidR="00A931B9">
        <w:rPr>
          <w:sz w:val="24"/>
          <w:szCs w:val="24"/>
          <w:lang w:val="en-AU"/>
        </w:rPr>
        <w:t xml:space="preserve">Tracey King </w:t>
      </w:r>
      <w:hyperlink r:id="rId11" w:history="1">
        <w:r w:rsidR="00EB62F1" w:rsidRPr="00167196">
          <w:rPr>
            <w:rStyle w:val="Hyperlink"/>
            <w:sz w:val="24"/>
            <w:szCs w:val="24"/>
            <w:lang w:val="en-AU"/>
          </w:rPr>
          <w:t>tracey.king@noosa.qld.gov.au</w:t>
        </w:r>
      </w:hyperlink>
    </w:p>
    <w:p w14:paraId="24C84138" w14:textId="77777777" w:rsidR="00782B0F" w:rsidRDefault="00782B0F" w:rsidP="00034F01">
      <w:pPr>
        <w:pStyle w:val="BodyText"/>
        <w:rPr>
          <w:sz w:val="24"/>
          <w:szCs w:val="24"/>
          <w:lang w:val="en-AU"/>
        </w:rPr>
      </w:pPr>
    </w:p>
    <w:p w14:paraId="29C40FF6" w14:textId="27D3CB84" w:rsidR="00306F53" w:rsidRDefault="00306F53" w:rsidP="002973DD">
      <w:pPr>
        <w:pStyle w:val="BodyText"/>
        <w:jc w:val="center"/>
        <w:rPr>
          <w:sz w:val="24"/>
          <w:szCs w:val="24"/>
          <w:lang w:val="en-AU"/>
        </w:rPr>
      </w:pPr>
    </w:p>
    <w:p w14:paraId="13D338A9" w14:textId="77777777" w:rsidR="00306F53" w:rsidRDefault="00306F53" w:rsidP="00034F01">
      <w:pPr>
        <w:pStyle w:val="BodyText"/>
        <w:rPr>
          <w:sz w:val="24"/>
          <w:szCs w:val="24"/>
          <w:lang w:val="en-AU"/>
        </w:rPr>
      </w:pPr>
    </w:p>
    <w:p w14:paraId="34AE4954" w14:textId="44E8E96E" w:rsidR="000675C1" w:rsidRPr="00814C1E" w:rsidRDefault="000675C1">
      <w:pPr>
        <w:rPr>
          <w:b/>
          <w:bCs/>
          <w:sz w:val="24"/>
          <w:szCs w:val="24"/>
          <w:lang w:val="en-AU"/>
        </w:rPr>
      </w:pPr>
      <w:r w:rsidRPr="00814C1E">
        <w:rPr>
          <w:b/>
          <w:bCs/>
          <w:sz w:val="24"/>
          <w:szCs w:val="24"/>
          <w:lang w:val="en-AU"/>
        </w:rPr>
        <w:br w:type="page"/>
      </w:r>
    </w:p>
    <w:p w14:paraId="50FB331E" w14:textId="77777777" w:rsidR="00507994" w:rsidRDefault="00507994" w:rsidP="005E5478">
      <w:pPr>
        <w:pStyle w:val="BodyText"/>
        <w:spacing w:before="59"/>
        <w:ind w:right="320"/>
        <w:rPr>
          <w:b/>
          <w:bCs/>
          <w:sz w:val="28"/>
          <w:szCs w:val="28"/>
          <w:lang w:val="en-AU"/>
        </w:rPr>
      </w:pPr>
    </w:p>
    <w:p w14:paraId="31082FED" w14:textId="4FE4E13C" w:rsidR="005E5478" w:rsidRPr="00814C1E" w:rsidRDefault="005E5478" w:rsidP="005E5478">
      <w:pPr>
        <w:pStyle w:val="BodyText"/>
        <w:spacing w:before="59"/>
        <w:ind w:right="320"/>
        <w:rPr>
          <w:b/>
          <w:bCs/>
          <w:sz w:val="28"/>
          <w:szCs w:val="28"/>
          <w:lang w:val="en-AU"/>
        </w:rPr>
      </w:pPr>
      <w:r w:rsidRPr="00814C1E">
        <w:rPr>
          <w:b/>
          <w:bCs/>
          <w:sz w:val="28"/>
          <w:szCs w:val="28"/>
          <w:lang w:val="en-AU"/>
        </w:rPr>
        <w:t>Local Government:</w:t>
      </w:r>
      <w:r w:rsidRPr="00814C1E">
        <w:rPr>
          <w:b/>
          <w:bCs/>
          <w:sz w:val="28"/>
          <w:szCs w:val="28"/>
          <w:lang w:val="en-AU"/>
        </w:rPr>
        <w:tab/>
      </w:r>
      <w:r>
        <w:rPr>
          <w:b/>
          <w:bCs/>
          <w:sz w:val="28"/>
          <w:szCs w:val="28"/>
          <w:lang w:val="en-AU"/>
        </w:rPr>
        <w:t>City of Moreton Bay</w:t>
      </w:r>
    </w:p>
    <w:p w14:paraId="22237223" w14:textId="2CB2E990" w:rsidR="005E5478" w:rsidRPr="00814C1E" w:rsidRDefault="005E5478" w:rsidP="005E5478">
      <w:pPr>
        <w:pStyle w:val="BodyText"/>
        <w:spacing w:before="59"/>
        <w:ind w:left="2880" w:right="320" w:hanging="2768"/>
        <w:rPr>
          <w:b/>
          <w:bCs/>
          <w:sz w:val="28"/>
          <w:szCs w:val="28"/>
          <w:lang w:val="en-AU"/>
        </w:rPr>
      </w:pPr>
      <w:r w:rsidRPr="00814C1E">
        <w:rPr>
          <w:b/>
          <w:bCs/>
          <w:sz w:val="28"/>
          <w:szCs w:val="28"/>
          <w:lang w:val="en-AU"/>
        </w:rPr>
        <w:t>Project Name:</w:t>
      </w:r>
      <w:r w:rsidRPr="00814C1E">
        <w:rPr>
          <w:b/>
          <w:bCs/>
          <w:sz w:val="28"/>
          <w:szCs w:val="28"/>
          <w:lang w:val="en-AU"/>
        </w:rPr>
        <w:tab/>
      </w:r>
      <w:r w:rsidRPr="0098405F">
        <w:rPr>
          <w:rFonts w:eastAsia="Times New Roman"/>
          <w:color w:val="000000"/>
          <w:sz w:val="24"/>
          <w:szCs w:val="24"/>
        </w:rPr>
        <w:t xml:space="preserve">Dementia Friendly Libraries: Magic Tables and More in </w:t>
      </w:r>
      <w:proofErr w:type="spellStart"/>
      <w:r w:rsidRPr="0098405F">
        <w:rPr>
          <w:rFonts w:eastAsia="Times New Roman"/>
          <w:color w:val="000000"/>
          <w:sz w:val="24"/>
          <w:szCs w:val="24"/>
        </w:rPr>
        <w:t>MOREton</w:t>
      </w:r>
      <w:proofErr w:type="spellEnd"/>
      <w:r w:rsidRPr="0098405F">
        <w:rPr>
          <w:rFonts w:eastAsia="Times New Roman"/>
          <w:color w:val="000000"/>
          <w:sz w:val="24"/>
          <w:szCs w:val="24"/>
        </w:rPr>
        <w:t xml:space="preserve"> Bay</w:t>
      </w:r>
    </w:p>
    <w:p w14:paraId="44DE76CA" w14:textId="77777777" w:rsidR="005E5478" w:rsidRDefault="005E5478" w:rsidP="005E5478">
      <w:pPr>
        <w:pStyle w:val="BodyText"/>
        <w:spacing w:before="99"/>
        <w:rPr>
          <w:sz w:val="24"/>
          <w:szCs w:val="24"/>
          <w:lang w:val="en-AU"/>
        </w:rPr>
      </w:pPr>
    </w:p>
    <w:p w14:paraId="25800790" w14:textId="392A8984" w:rsidR="005E5478" w:rsidRDefault="00507994" w:rsidP="005E5478">
      <w:pPr>
        <w:pStyle w:val="BodyText"/>
        <w:spacing w:before="59"/>
        <w:ind w:right="320"/>
        <w:rPr>
          <w:b/>
          <w:bCs/>
          <w:sz w:val="24"/>
          <w:szCs w:val="24"/>
          <w:lang w:val="en-AU"/>
        </w:rPr>
      </w:pPr>
      <w:r>
        <w:rPr>
          <w:b/>
          <w:bCs/>
          <w:sz w:val="24"/>
          <w:szCs w:val="24"/>
          <w:lang w:val="en-AU"/>
        </w:rPr>
        <w:t>PROJECT THEME</w:t>
      </w:r>
    </w:p>
    <w:p w14:paraId="36FA372D" w14:textId="04F01860" w:rsidR="00507994" w:rsidRPr="00507994" w:rsidRDefault="00507994" w:rsidP="005E5478">
      <w:pPr>
        <w:pStyle w:val="BodyText"/>
        <w:spacing w:before="59"/>
        <w:ind w:right="320"/>
        <w:rPr>
          <w:b/>
          <w:bCs/>
          <w:sz w:val="24"/>
          <w:szCs w:val="24"/>
        </w:rPr>
      </w:pPr>
      <w:r>
        <w:rPr>
          <w:b/>
          <w:bCs/>
          <w:sz w:val="24"/>
          <w:szCs w:val="24"/>
        </w:rPr>
        <w:t>Our project aligns with the theme of Advocacy.</w:t>
      </w:r>
    </w:p>
    <w:p w14:paraId="47E96913" w14:textId="77777777" w:rsidR="00507994" w:rsidRDefault="00507994" w:rsidP="005E5478">
      <w:pPr>
        <w:pStyle w:val="BodyText"/>
        <w:spacing w:before="59"/>
        <w:ind w:right="320"/>
        <w:rPr>
          <w:b/>
          <w:bCs/>
          <w:sz w:val="24"/>
          <w:szCs w:val="24"/>
          <w:lang w:val="en-AU"/>
        </w:rPr>
      </w:pPr>
    </w:p>
    <w:p w14:paraId="4B544F80" w14:textId="401A6351" w:rsidR="00507994" w:rsidRDefault="00507994" w:rsidP="005E5478">
      <w:pPr>
        <w:pStyle w:val="BodyText"/>
        <w:spacing w:before="59"/>
        <w:ind w:right="320"/>
        <w:rPr>
          <w:b/>
          <w:bCs/>
          <w:sz w:val="24"/>
          <w:szCs w:val="24"/>
          <w:lang w:val="en-AU"/>
        </w:rPr>
      </w:pPr>
      <w:r>
        <w:rPr>
          <w:b/>
          <w:bCs/>
          <w:sz w:val="24"/>
          <w:szCs w:val="24"/>
          <w:lang w:val="en-AU"/>
        </w:rPr>
        <w:t>PROJECT DESCRIPTION</w:t>
      </w:r>
    </w:p>
    <w:p w14:paraId="1333BA72" w14:textId="77777777" w:rsidR="00507994" w:rsidRPr="00507994" w:rsidRDefault="00507994" w:rsidP="00507994">
      <w:pPr>
        <w:pStyle w:val="BodyText"/>
        <w:spacing w:before="59"/>
        <w:ind w:right="320"/>
        <w:rPr>
          <w:sz w:val="24"/>
          <w:szCs w:val="24"/>
          <w:lang w:val="en-AU"/>
        </w:rPr>
      </w:pPr>
      <w:r w:rsidRPr="00507994">
        <w:rPr>
          <w:sz w:val="24"/>
          <w:szCs w:val="24"/>
          <w:lang w:val="en-AU"/>
        </w:rPr>
        <w:t>In a ‘Moreton Says’ survey, respondents (including 5000+ comments, from 2,370 participants) indicated that Council’s services could be improved through efforts to be more inclusive, foster representation, and respond to the needs of diverse communities. The survey also identified that people want council to support building and maintaining social connections.</w:t>
      </w:r>
      <w:r w:rsidRPr="00507994">
        <w:rPr>
          <w:sz w:val="24"/>
          <w:szCs w:val="24"/>
          <w:lang w:val="en-AU"/>
        </w:rPr>
        <w:t xml:space="preserve"> </w:t>
      </w:r>
    </w:p>
    <w:p w14:paraId="5A8CD54B" w14:textId="77777777" w:rsidR="00507994" w:rsidRPr="00507994" w:rsidRDefault="00507994" w:rsidP="00507994">
      <w:pPr>
        <w:pStyle w:val="BodyText"/>
        <w:spacing w:before="59"/>
        <w:ind w:right="320"/>
        <w:rPr>
          <w:sz w:val="24"/>
          <w:szCs w:val="24"/>
          <w:lang w:val="en-AU"/>
        </w:rPr>
      </w:pPr>
    </w:p>
    <w:p w14:paraId="5CE55762" w14:textId="1D6C307C" w:rsidR="00507994" w:rsidRPr="00507994" w:rsidRDefault="00507994" w:rsidP="00507994">
      <w:pPr>
        <w:pStyle w:val="BodyText"/>
        <w:spacing w:before="59"/>
        <w:ind w:right="320"/>
        <w:rPr>
          <w:sz w:val="24"/>
          <w:szCs w:val="24"/>
          <w:lang w:val="en-AU"/>
        </w:rPr>
      </w:pPr>
      <w:r w:rsidRPr="00507994">
        <w:rPr>
          <w:sz w:val="24"/>
          <w:szCs w:val="24"/>
          <w:lang w:val="en-AU"/>
        </w:rPr>
        <w:t>Over the next 20 years, an additional 200,000 people are expected to call our City of Moreton Bay home, including significant increases projected in the number of residents aged 65 years and over. Moreton Bay’s dementia and/or a mental health condition population is 2.1% higher than the statewide percentage (Queensland Regional Profiles - 2021 data), highlighting the specific need in our region for targeted support and programs.</w:t>
      </w:r>
    </w:p>
    <w:p w14:paraId="2C2AB528" w14:textId="77777777" w:rsidR="00507994" w:rsidRPr="00507994" w:rsidRDefault="00507994" w:rsidP="005E5478">
      <w:pPr>
        <w:ind w:left="112"/>
        <w:rPr>
          <w:rFonts w:eastAsia="Times New Roman"/>
          <w:color w:val="000000"/>
          <w:sz w:val="24"/>
          <w:szCs w:val="24"/>
        </w:rPr>
      </w:pPr>
    </w:p>
    <w:p w14:paraId="41604D0F" w14:textId="2A7A2D5B" w:rsidR="00507994" w:rsidRPr="00507994" w:rsidRDefault="005E5478" w:rsidP="005E5478">
      <w:pPr>
        <w:ind w:left="112"/>
        <w:rPr>
          <w:rFonts w:eastAsia="Times New Roman"/>
          <w:color w:val="000000"/>
          <w:sz w:val="24"/>
          <w:szCs w:val="24"/>
        </w:rPr>
      </w:pPr>
      <w:r w:rsidRPr="00507994">
        <w:rPr>
          <w:rFonts w:eastAsia="Times New Roman"/>
          <w:color w:val="000000"/>
          <w:sz w:val="24"/>
          <w:szCs w:val="24"/>
        </w:rPr>
        <w:t xml:space="preserve">Connecting the local research and demographics to the State Library of Queensland Love your Library findings, we saw an opportunity to improve connections specifically with individuals experiencing Dementia, plus their families and carers, to build value, awareness, understanding and partnerships for public libraries. </w:t>
      </w:r>
    </w:p>
    <w:p w14:paraId="79C88A3D" w14:textId="77777777" w:rsidR="00507994" w:rsidRPr="00507994" w:rsidRDefault="00507994" w:rsidP="005E5478">
      <w:pPr>
        <w:ind w:left="112"/>
        <w:rPr>
          <w:rFonts w:eastAsia="Times New Roman"/>
          <w:color w:val="000000"/>
          <w:sz w:val="24"/>
          <w:szCs w:val="24"/>
        </w:rPr>
      </w:pPr>
    </w:p>
    <w:p w14:paraId="4847B24F" w14:textId="7D7482BD" w:rsidR="005E5478" w:rsidRPr="00507994" w:rsidRDefault="005E5478" w:rsidP="005E5478">
      <w:pPr>
        <w:ind w:left="112"/>
        <w:rPr>
          <w:rFonts w:eastAsia="Times New Roman"/>
          <w:color w:val="000000"/>
          <w:sz w:val="24"/>
          <w:szCs w:val="24"/>
        </w:rPr>
      </w:pPr>
      <w:r w:rsidRPr="00507994">
        <w:rPr>
          <w:rFonts w:eastAsia="Times New Roman"/>
          <w:color w:val="000000"/>
          <w:sz w:val="24"/>
          <w:szCs w:val="24"/>
        </w:rPr>
        <w:t xml:space="preserve">We were a recipient of a 2023-24 State Library of Queensland Strategic Priority Grant regarding Dementia friendly libraries in the City of Moreton Bay, </w:t>
      </w:r>
      <w:r w:rsidRPr="00507994">
        <w:rPr>
          <w:rFonts w:eastAsia="Times New Roman"/>
          <w:color w:val="000000"/>
          <w:sz w:val="24"/>
          <w:szCs w:val="24"/>
        </w:rPr>
        <w:t>fueling</w:t>
      </w:r>
      <w:r w:rsidRPr="00507994">
        <w:rPr>
          <w:rFonts w:eastAsia="Times New Roman"/>
          <w:color w:val="000000"/>
          <w:sz w:val="24"/>
          <w:szCs w:val="24"/>
        </w:rPr>
        <w:t xml:space="preserve"> this project and our efforts to foster inclusion, educate library staff, and deepen engagement with relevant community </w:t>
      </w:r>
      <w:proofErr w:type="spellStart"/>
      <w:r w:rsidRPr="00507994">
        <w:rPr>
          <w:rFonts w:eastAsia="Times New Roman"/>
          <w:color w:val="000000"/>
          <w:sz w:val="24"/>
          <w:szCs w:val="24"/>
        </w:rPr>
        <w:t>organisations</w:t>
      </w:r>
      <w:proofErr w:type="spellEnd"/>
      <w:r w:rsidRPr="00507994">
        <w:rPr>
          <w:rFonts w:eastAsia="Times New Roman"/>
          <w:color w:val="000000"/>
          <w:sz w:val="24"/>
          <w:szCs w:val="24"/>
        </w:rPr>
        <w:t xml:space="preserve"> and existing partnerships, including local Dementia Alliances, </w:t>
      </w:r>
      <w:proofErr w:type="spellStart"/>
      <w:r w:rsidRPr="00507994">
        <w:rPr>
          <w:rFonts w:eastAsia="Times New Roman"/>
          <w:color w:val="000000"/>
          <w:sz w:val="24"/>
          <w:szCs w:val="24"/>
        </w:rPr>
        <w:t>Neighbourhood</w:t>
      </w:r>
      <w:proofErr w:type="spellEnd"/>
      <w:r w:rsidRPr="00507994">
        <w:rPr>
          <w:rFonts w:eastAsia="Times New Roman"/>
          <w:color w:val="000000"/>
          <w:sz w:val="24"/>
          <w:szCs w:val="24"/>
        </w:rPr>
        <w:t xml:space="preserve"> </w:t>
      </w:r>
      <w:proofErr w:type="spellStart"/>
      <w:r w:rsidRPr="00507994">
        <w:rPr>
          <w:rFonts w:eastAsia="Times New Roman"/>
          <w:color w:val="000000"/>
          <w:sz w:val="24"/>
          <w:szCs w:val="24"/>
        </w:rPr>
        <w:t>Centres</w:t>
      </w:r>
      <w:proofErr w:type="spellEnd"/>
      <w:r w:rsidRPr="00507994">
        <w:rPr>
          <w:rFonts w:eastAsia="Times New Roman"/>
          <w:color w:val="000000"/>
          <w:sz w:val="24"/>
          <w:szCs w:val="24"/>
        </w:rPr>
        <w:t>, and Carers Queensland.</w:t>
      </w:r>
    </w:p>
    <w:p w14:paraId="41C1888A" w14:textId="77777777" w:rsidR="005E5478" w:rsidRDefault="005E5478" w:rsidP="005E5478">
      <w:pPr>
        <w:pStyle w:val="BodyText"/>
        <w:rPr>
          <w:sz w:val="24"/>
          <w:szCs w:val="24"/>
        </w:rPr>
      </w:pPr>
    </w:p>
    <w:p w14:paraId="399DFF37" w14:textId="77777777" w:rsidR="00507994" w:rsidRDefault="00507994" w:rsidP="005E5478">
      <w:pPr>
        <w:pStyle w:val="BodyText"/>
        <w:rPr>
          <w:sz w:val="24"/>
          <w:szCs w:val="24"/>
        </w:rPr>
      </w:pPr>
    </w:p>
    <w:p w14:paraId="3B2E8659" w14:textId="77777777" w:rsidR="00507994" w:rsidRDefault="00507994" w:rsidP="005E5478">
      <w:pPr>
        <w:pStyle w:val="BodyText"/>
        <w:rPr>
          <w:sz w:val="24"/>
          <w:szCs w:val="24"/>
        </w:rPr>
      </w:pPr>
    </w:p>
    <w:p w14:paraId="20011D1C" w14:textId="407665A3" w:rsidR="00507994" w:rsidRPr="00507994" w:rsidRDefault="00507994" w:rsidP="005E5478">
      <w:pPr>
        <w:pStyle w:val="BodyText"/>
        <w:rPr>
          <w:b/>
          <w:bCs/>
          <w:sz w:val="24"/>
          <w:szCs w:val="24"/>
        </w:rPr>
      </w:pPr>
      <w:r w:rsidRPr="00507994">
        <w:rPr>
          <w:b/>
          <w:bCs/>
          <w:sz w:val="24"/>
          <w:szCs w:val="24"/>
        </w:rPr>
        <w:t>VIDEO</w:t>
      </w:r>
    </w:p>
    <w:p w14:paraId="61A6F760" w14:textId="3BCDAE0C" w:rsidR="00507994" w:rsidRDefault="00507994" w:rsidP="005E5478">
      <w:pPr>
        <w:pStyle w:val="BodyText"/>
      </w:pPr>
      <w:r>
        <w:object w:dxaOrig="1505" w:dyaOrig="990" w14:anchorId="3C2A3F5D">
          <v:shape id="_x0000_i1028" type="#_x0000_t75" style="width:75pt;height:49.5pt" o:ole="">
            <v:imagedata r:id="rId12" o:title=""/>
          </v:shape>
          <o:OLEObject Type="Embed" ProgID="Package" ShapeID="_x0000_i1028" DrawAspect="Icon" ObjectID="_1790163727" r:id="rId13"/>
        </w:object>
      </w:r>
    </w:p>
    <w:p w14:paraId="54F0FD78" w14:textId="77777777" w:rsidR="00507994" w:rsidRDefault="00507994" w:rsidP="005E5478">
      <w:pPr>
        <w:pStyle w:val="BodyText"/>
        <w:rPr>
          <w:sz w:val="24"/>
          <w:szCs w:val="24"/>
        </w:rPr>
      </w:pPr>
    </w:p>
    <w:p w14:paraId="3B7B95B8" w14:textId="77777777" w:rsidR="00507994" w:rsidRPr="005E5478" w:rsidRDefault="00507994" w:rsidP="005E5478">
      <w:pPr>
        <w:pStyle w:val="BodyText"/>
        <w:rPr>
          <w:sz w:val="24"/>
          <w:szCs w:val="24"/>
        </w:rPr>
      </w:pPr>
    </w:p>
    <w:p w14:paraId="389FF1B2" w14:textId="0EF7E4AF" w:rsidR="005E5478" w:rsidRPr="00507994" w:rsidRDefault="005E5478" w:rsidP="00685AD9">
      <w:pPr>
        <w:pStyle w:val="BodyText"/>
        <w:rPr>
          <w:sz w:val="24"/>
          <w:szCs w:val="24"/>
        </w:rPr>
      </w:pPr>
      <w:r w:rsidRPr="00FF4003">
        <w:rPr>
          <w:b/>
          <w:bCs/>
          <w:sz w:val="24"/>
          <w:szCs w:val="24"/>
          <w:lang w:val="en-AU"/>
        </w:rPr>
        <w:t>CONTACT</w:t>
      </w:r>
      <w:r w:rsidRPr="00034F01">
        <w:rPr>
          <w:sz w:val="24"/>
          <w:szCs w:val="24"/>
          <w:lang w:val="en-AU"/>
        </w:rPr>
        <w:t xml:space="preserve"> </w:t>
      </w:r>
      <w:r w:rsidRPr="00814C1E">
        <w:rPr>
          <w:sz w:val="24"/>
          <w:szCs w:val="24"/>
          <w:lang w:val="en-AU"/>
        </w:rPr>
        <w:t>:</w:t>
      </w:r>
      <w:r w:rsidRPr="00034F01">
        <w:rPr>
          <w:sz w:val="24"/>
          <w:szCs w:val="24"/>
          <w:lang w:val="en-AU"/>
        </w:rPr>
        <w:t xml:space="preserve"> </w:t>
      </w:r>
      <w:r w:rsidRPr="00507994">
        <w:rPr>
          <w:sz w:val="24"/>
          <w:szCs w:val="24"/>
          <w:lang w:val="en-AU"/>
        </w:rPr>
        <w:t>Anna Kinney</w:t>
      </w:r>
      <w:r w:rsidR="00507994">
        <w:rPr>
          <w:sz w:val="24"/>
          <w:szCs w:val="24"/>
          <w:lang w:val="en-AU"/>
        </w:rPr>
        <w:t xml:space="preserve"> - </w:t>
      </w:r>
      <w:r w:rsidRPr="00507994">
        <w:rPr>
          <w:sz w:val="24"/>
          <w:szCs w:val="24"/>
          <w:lang w:val="en-AU"/>
        </w:rPr>
        <w:t xml:space="preserve"> </w:t>
      </w:r>
      <w:hyperlink r:id="rId14" w:history="1">
        <w:r w:rsidR="00507994" w:rsidRPr="00507994">
          <w:rPr>
            <w:rStyle w:val="Hyperlink"/>
            <w:sz w:val="24"/>
            <w:szCs w:val="24"/>
          </w:rPr>
          <w:t>Anna.Kinney@moretonbay.qld.gov.au</w:t>
        </w:r>
      </w:hyperlink>
      <w:r w:rsidR="00685AD9">
        <w:rPr>
          <w:sz w:val="24"/>
          <w:szCs w:val="24"/>
        </w:rPr>
        <w:t xml:space="preserve">  </w:t>
      </w:r>
      <w:r w:rsidR="00685AD9">
        <w:rPr>
          <w:sz w:val="24"/>
          <w:szCs w:val="24"/>
        </w:rPr>
        <w:br/>
        <w:t xml:space="preserve">                    Kerryn Whiteside – </w:t>
      </w:r>
      <w:hyperlink r:id="rId15" w:history="1">
        <w:r w:rsidR="00685AD9" w:rsidRPr="00041BF8">
          <w:rPr>
            <w:rStyle w:val="Hyperlink"/>
            <w:sz w:val="24"/>
            <w:szCs w:val="24"/>
          </w:rPr>
          <w:t>Kerryn.whiteside@moretonbay.qld.gov.au</w:t>
        </w:r>
      </w:hyperlink>
      <w:r w:rsidR="00685AD9">
        <w:rPr>
          <w:sz w:val="24"/>
          <w:szCs w:val="24"/>
        </w:rPr>
        <w:tab/>
      </w:r>
    </w:p>
    <w:p w14:paraId="555360B0" w14:textId="77777777" w:rsidR="00507994" w:rsidRPr="00507994" w:rsidRDefault="00507994" w:rsidP="005E5478">
      <w:pPr>
        <w:pStyle w:val="BodyText"/>
        <w:rPr>
          <w:sz w:val="24"/>
          <w:szCs w:val="24"/>
        </w:rPr>
      </w:pPr>
    </w:p>
    <w:p w14:paraId="22B8836F" w14:textId="77777777" w:rsidR="005E5478" w:rsidRDefault="005E5478" w:rsidP="000675C1">
      <w:pPr>
        <w:pStyle w:val="BodyText"/>
        <w:spacing w:before="59"/>
        <w:ind w:right="320"/>
        <w:rPr>
          <w:b/>
          <w:bCs/>
          <w:sz w:val="28"/>
          <w:szCs w:val="28"/>
          <w:lang w:val="en-AU"/>
        </w:rPr>
      </w:pPr>
    </w:p>
    <w:p w14:paraId="0A0CAEDF" w14:textId="77777777" w:rsidR="005E5478" w:rsidRDefault="005E5478" w:rsidP="000675C1">
      <w:pPr>
        <w:pStyle w:val="BodyText"/>
        <w:spacing w:before="59"/>
        <w:ind w:right="320"/>
        <w:rPr>
          <w:b/>
          <w:bCs/>
          <w:sz w:val="28"/>
          <w:szCs w:val="28"/>
          <w:lang w:val="en-AU"/>
        </w:rPr>
      </w:pPr>
    </w:p>
    <w:p w14:paraId="63BF681A" w14:textId="77777777" w:rsidR="005E5478" w:rsidRDefault="005E5478" w:rsidP="000675C1">
      <w:pPr>
        <w:pStyle w:val="BodyText"/>
        <w:spacing w:before="59"/>
        <w:ind w:right="320"/>
        <w:rPr>
          <w:b/>
          <w:bCs/>
          <w:sz w:val="28"/>
          <w:szCs w:val="28"/>
          <w:lang w:val="en-AU"/>
        </w:rPr>
      </w:pPr>
    </w:p>
    <w:p w14:paraId="5D6DD7CD" w14:textId="10027CC0" w:rsidR="005E5478" w:rsidRPr="00685AD9" w:rsidRDefault="005E5478" w:rsidP="00507994">
      <w:pPr>
        <w:rPr>
          <w:b/>
          <w:bCs/>
          <w:sz w:val="28"/>
          <w:szCs w:val="28"/>
          <w:u w:val="single"/>
          <w:lang w:val="en-AU"/>
        </w:rPr>
      </w:pPr>
      <w:r w:rsidRPr="00685AD9">
        <w:rPr>
          <w:b/>
          <w:bCs/>
          <w:color w:val="000000"/>
          <w:sz w:val="32"/>
          <w:szCs w:val="32"/>
          <w:u w:val="single"/>
        </w:rPr>
        <w:t xml:space="preserve">Category 2:   </w:t>
      </w:r>
      <w:r w:rsidRPr="00685AD9">
        <w:rPr>
          <w:b/>
          <w:bCs/>
          <w:color w:val="000000"/>
          <w:sz w:val="32"/>
          <w:szCs w:val="32"/>
          <w:u w:val="single"/>
        </w:rPr>
        <w:t>QPLA LGA Library of the Year, population under 35,000</w:t>
      </w:r>
      <w:r w:rsidRPr="00685AD9">
        <w:rPr>
          <w:color w:val="000000"/>
          <w:sz w:val="32"/>
          <w:szCs w:val="32"/>
          <w:u w:val="single"/>
        </w:rPr>
        <w:t xml:space="preserve">  </w:t>
      </w:r>
    </w:p>
    <w:p w14:paraId="574DD1F1" w14:textId="77777777" w:rsidR="00507994" w:rsidRDefault="00507994" w:rsidP="000675C1">
      <w:pPr>
        <w:pStyle w:val="BodyText"/>
        <w:spacing w:before="59"/>
        <w:ind w:right="320"/>
        <w:rPr>
          <w:b/>
          <w:bCs/>
          <w:sz w:val="28"/>
          <w:szCs w:val="28"/>
          <w:lang w:val="en-AU"/>
        </w:rPr>
      </w:pPr>
    </w:p>
    <w:p w14:paraId="50E33CCD" w14:textId="4F61001A" w:rsidR="00A57FB8" w:rsidRPr="005D1D7D" w:rsidRDefault="00A57FB8" w:rsidP="000675C1">
      <w:pPr>
        <w:pStyle w:val="BodyText"/>
        <w:spacing w:before="59"/>
        <w:ind w:right="320"/>
        <w:rPr>
          <w:b/>
          <w:bCs/>
          <w:sz w:val="28"/>
          <w:szCs w:val="28"/>
          <w:lang w:val="en-AU"/>
        </w:rPr>
      </w:pPr>
      <w:r w:rsidRPr="005D1D7D">
        <w:rPr>
          <w:b/>
          <w:bCs/>
          <w:sz w:val="28"/>
          <w:szCs w:val="28"/>
          <w:lang w:val="en-AU"/>
        </w:rPr>
        <w:t>Local Government:</w:t>
      </w:r>
      <w:r w:rsidRPr="005D1D7D">
        <w:rPr>
          <w:b/>
          <w:bCs/>
          <w:sz w:val="28"/>
          <w:szCs w:val="28"/>
          <w:lang w:val="en-AU"/>
        </w:rPr>
        <w:tab/>
      </w:r>
      <w:r w:rsidR="00533B24">
        <w:rPr>
          <w:b/>
          <w:bCs/>
          <w:sz w:val="28"/>
          <w:szCs w:val="28"/>
          <w:lang w:val="en-AU"/>
        </w:rPr>
        <w:t>Paroo shire Council</w:t>
      </w:r>
    </w:p>
    <w:p w14:paraId="38A0722B" w14:textId="4CA07886" w:rsidR="00A57FB8" w:rsidRPr="005D1D7D" w:rsidRDefault="00A57FB8" w:rsidP="00814C1E">
      <w:pPr>
        <w:pStyle w:val="BodyText"/>
        <w:spacing w:before="59"/>
        <w:ind w:left="2880" w:right="320" w:hanging="2768"/>
        <w:rPr>
          <w:b/>
          <w:bCs/>
          <w:sz w:val="28"/>
          <w:szCs w:val="28"/>
          <w:lang w:val="en-AU"/>
        </w:rPr>
      </w:pPr>
      <w:r w:rsidRPr="005D1D7D">
        <w:rPr>
          <w:b/>
          <w:bCs/>
          <w:sz w:val="28"/>
          <w:szCs w:val="28"/>
          <w:lang w:val="en-AU"/>
        </w:rPr>
        <w:t>Project Name:</w:t>
      </w:r>
      <w:r w:rsidRPr="005D1D7D">
        <w:rPr>
          <w:b/>
          <w:bCs/>
          <w:sz w:val="28"/>
          <w:szCs w:val="28"/>
          <w:lang w:val="en-AU"/>
        </w:rPr>
        <w:tab/>
      </w:r>
      <w:r w:rsidR="00533B24" w:rsidRPr="00533B24">
        <w:rPr>
          <w:b/>
          <w:bCs/>
          <w:sz w:val="28"/>
          <w:szCs w:val="28"/>
          <w:lang w:val="en-AU"/>
        </w:rPr>
        <w:t>The Evolution of Cunnamulla Library</w:t>
      </w:r>
    </w:p>
    <w:p w14:paraId="47DE1B0E" w14:textId="77777777" w:rsidR="00A57FB8" w:rsidRPr="00814C1E" w:rsidRDefault="00A57FB8" w:rsidP="000675C1">
      <w:pPr>
        <w:spacing w:before="59"/>
        <w:ind w:left="112" w:right="320"/>
        <w:rPr>
          <w:sz w:val="24"/>
          <w:szCs w:val="24"/>
          <w:lang w:val="en-AU"/>
        </w:rPr>
      </w:pPr>
    </w:p>
    <w:p w14:paraId="21644297" w14:textId="0192DF2F" w:rsidR="00987D59" w:rsidRDefault="00507994" w:rsidP="00987D59">
      <w:pPr>
        <w:pStyle w:val="BodyText"/>
        <w:spacing w:before="59"/>
        <w:ind w:right="320"/>
        <w:rPr>
          <w:b/>
          <w:bCs/>
          <w:sz w:val="24"/>
          <w:szCs w:val="24"/>
          <w:lang w:val="en-AU"/>
        </w:rPr>
      </w:pPr>
      <w:r>
        <w:rPr>
          <w:b/>
          <w:bCs/>
          <w:sz w:val="24"/>
          <w:szCs w:val="24"/>
          <w:lang w:val="en-AU"/>
        </w:rPr>
        <w:t>PROJECT THEME</w:t>
      </w:r>
    </w:p>
    <w:p w14:paraId="32F22DB1" w14:textId="77777777" w:rsidR="00507994" w:rsidRPr="00507994" w:rsidRDefault="00507994" w:rsidP="00507994">
      <w:pPr>
        <w:pStyle w:val="BodyText"/>
        <w:spacing w:before="59"/>
        <w:ind w:right="320"/>
        <w:rPr>
          <w:b/>
          <w:bCs/>
          <w:sz w:val="24"/>
          <w:szCs w:val="24"/>
        </w:rPr>
      </w:pPr>
      <w:r>
        <w:rPr>
          <w:b/>
          <w:bCs/>
          <w:sz w:val="24"/>
          <w:szCs w:val="24"/>
        </w:rPr>
        <w:t>Our project aligns with the theme of Advocacy.</w:t>
      </w:r>
    </w:p>
    <w:p w14:paraId="7459C547" w14:textId="77777777" w:rsidR="00507994" w:rsidRDefault="00507994" w:rsidP="00987D59">
      <w:pPr>
        <w:pStyle w:val="BodyText"/>
        <w:spacing w:before="59"/>
        <w:ind w:right="320"/>
        <w:rPr>
          <w:b/>
          <w:bCs/>
          <w:sz w:val="24"/>
          <w:szCs w:val="24"/>
        </w:rPr>
      </w:pPr>
    </w:p>
    <w:p w14:paraId="6C33C75C" w14:textId="2E1AD6F6" w:rsidR="00507994" w:rsidRDefault="00507994" w:rsidP="00987D59">
      <w:pPr>
        <w:pStyle w:val="BodyText"/>
        <w:spacing w:before="59"/>
        <w:ind w:right="320"/>
        <w:rPr>
          <w:b/>
          <w:bCs/>
          <w:sz w:val="24"/>
          <w:szCs w:val="24"/>
        </w:rPr>
      </w:pPr>
      <w:r>
        <w:rPr>
          <w:b/>
          <w:bCs/>
          <w:sz w:val="24"/>
          <w:szCs w:val="24"/>
        </w:rPr>
        <w:t>PROJECT DESCRIPTION</w:t>
      </w:r>
    </w:p>
    <w:p w14:paraId="2D2594A3" w14:textId="660F25C1" w:rsidR="005E5478" w:rsidRPr="00507994" w:rsidRDefault="005E5478" w:rsidP="00507994">
      <w:pPr>
        <w:pStyle w:val="Default"/>
        <w:ind w:left="112"/>
        <w:rPr>
          <w:rFonts w:ascii="Calibri Light" w:hAnsi="Calibri Light" w:cs="Calibri Light"/>
        </w:rPr>
      </w:pPr>
      <w:r w:rsidRPr="00507994">
        <w:rPr>
          <w:rFonts w:ascii="Calibri Light" w:hAnsi="Calibri Light" w:cs="Calibri Light"/>
        </w:rPr>
        <w:t xml:space="preserve">Who would have thought a partnership spanning 12 years with the Indigenous Literacy Foundation and Cunnamulla Library, our motto of “giving back” could garner such wonderful opportunities nationwide. Due to our large indigenous population, we reached out to ILF applying for their free book supply, to get books into homes, especially homes of our First Nations people. </w:t>
      </w:r>
    </w:p>
    <w:p w14:paraId="1B323963" w14:textId="77777777" w:rsidR="00507994" w:rsidRPr="00507994" w:rsidRDefault="00507994" w:rsidP="00507994">
      <w:pPr>
        <w:ind w:left="112"/>
        <w:rPr>
          <w:sz w:val="24"/>
          <w:szCs w:val="24"/>
        </w:rPr>
      </w:pPr>
    </w:p>
    <w:p w14:paraId="15C3FED8" w14:textId="6E284D81" w:rsidR="005E5478" w:rsidRPr="00507994" w:rsidRDefault="005E5478" w:rsidP="00507994">
      <w:pPr>
        <w:ind w:left="112"/>
        <w:rPr>
          <w:sz w:val="24"/>
          <w:szCs w:val="24"/>
        </w:rPr>
      </w:pPr>
      <w:r w:rsidRPr="00507994">
        <w:rPr>
          <w:sz w:val="24"/>
          <w:szCs w:val="24"/>
        </w:rPr>
        <w:t xml:space="preserve">Of all libraries across Australia, </w:t>
      </w:r>
      <w:proofErr w:type="spellStart"/>
      <w:r w:rsidRPr="00507994">
        <w:rPr>
          <w:sz w:val="24"/>
          <w:szCs w:val="24"/>
        </w:rPr>
        <w:t>Cunnamulla</w:t>
      </w:r>
      <w:proofErr w:type="spellEnd"/>
      <w:r w:rsidRPr="00507994">
        <w:rPr>
          <w:sz w:val="24"/>
          <w:szCs w:val="24"/>
        </w:rPr>
        <w:t xml:space="preserve"> Library was chosen to receive the 500 000th book, delivered FREE by Australia Post. A nationwide media opportunity followed, put us all over FB, NITV, YouTube, ILF etc. We were ONE of THREE locations across Australia chosen to showcase in a live stream from the Opera House, on Indigenous Literacy Day.</w:t>
      </w:r>
    </w:p>
    <w:p w14:paraId="03BE1B46" w14:textId="77777777" w:rsidR="00507994" w:rsidRPr="00507994" w:rsidRDefault="00507994" w:rsidP="00507994">
      <w:pPr>
        <w:pStyle w:val="Default"/>
        <w:ind w:left="112"/>
        <w:rPr>
          <w:rFonts w:ascii="Calibri Light" w:hAnsi="Calibri Light" w:cs="Calibri Light"/>
        </w:rPr>
      </w:pPr>
    </w:p>
    <w:p w14:paraId="1B145ED7" w14:textId="70D0579D" w:rsidR="005E5478" w:rsidRPr="00507994" w:rsidRDefault="005E5478" w:rsidP="00507994">
      <w:pPr>
        <w:pStyle w:val="Default"/>
        <w:ind w:left="112"/>
        <w:rPr>
          <w:rFonts w:ascii="Calibri Light" w:hAnsi="Calibri Light" w:cs="Calibri Light"/>
        </w:rPr>
      </w:pPr>
      <w:r w:rsidRPr="00507994">
        <w:rPr>
          <w:rFonts w:ascii="Calibri Light" w:hAnsi="Calibri Light" w:cs="Calibri Light"/>
        </w:rPr>
        <w:t xml:space="preserve">Paroo have been chosen to have our own children’s book published. Written by our kids, all costs funded by ILF. This will happen in the library with workshops being held here with the kids and ILF later in the year. </w:t>
      </w:r>
    </w:p>
    <w:p w14:paraId="5258BFAD" w14:textId="77777777" w:rsidR="00507994" w:rsidRDefault="00507994" w:rsidP="00507994">
      <w:pPr>
        <w:pStyle w:val="Default"/>
        <w:ind w:left="112"/>
        <w:rPr>
          <w:sz w:val="22"/>
          <w:szCs w:val="22"/>
        </w:rPr>
      </w:pPr>
    </w:p>
    <w:p w14:paraId="6A9F3096" w14:textId="6E80107F" w:rsidR="00507994" w:rsidRPr="00685AD9" w:rsidRDefault="00507994" w:rsidP="00507994">
      <w:pPr>
        <w:pStyle w:val="Default"/>
        <w:ind w:left="112"/>
        <w:rPr>
          <w:b/>
          <w:bCs/>
          <w:sz w:val="22"/>
          <w:szCs w:val="22"/>
        </w:rPr>
      </w:pPr>
      <w:r w:rsidRPr="00685AD9">
        <w:rPr>
          <w:b/>
          <w:bCs/>
          <w:sz w:val="22"/>
          <w:szCs w:val="22"/>
        </w:rPr>
        <w:t>VIDEO</w:t>
      </w:r>
    </w:p>
    <w:p w14:paraId="0AA54F5A" w14:textId="72D3CB03" w:rsidR="00507994" w:rsidRDefault="00507994" w:rsidP="00507994">
      <w:pPr>
        <w:pStyle w:val="Default"/>
        <w:ind w:firstLine="112"/>
        <w:rPr>
          <w:sz w:val="23"/>
          <w:szCs w:val="23"/>
        </w:rPr>
      </w:pPr>
      <w:hyperlink r:id="rId16" w:history="1">
        <w:r w:rsidRPr="00041BF8">
          <w:rPr>
            <w:rStyle w:val="Hyperlink"/>
            <w:sz w:val="23"/>
            <w:szCs w:val="23"/>
          </w:rPr>
          <w:t>https://www.youtube.com/watch?v=nFgeCEe8Kp0</w:t>
        </w:r>
      </w:hyperlink>
    </w:p>
    <w:p w14:paraId="4E877B9E" w14:textId="43897048" w:rsidR="00507994" w:rsidRDefault="00507994" w:rsidP="00507994">
      <w:pPr>
        <w:pStyle w:val="Default"/>
        <w:ind w:firstLine="112"/>
        <w:rPr>
          <w:sz w:val="23"/>
          <w:szCs w:val="23"/>
        </w:rPr>
      </w:pPr>
      <w:r>
        <w:rPr>
          <w:sz w:val="23"/>
          <w:szCs w:val="23"/>
        </w:rPr>
        <w:t xml:space="preserve"> </w:t>
      </w:r>
    </w:p>
    <w:p w14:paraId="3E4FE11F" w14:textId="13D1E4FB" w:rsidR="00507994" w:rsidRDefault="00507994" w:rsidP="00507994">
      <w:pPr>
        <w:pStyle w:val="Default"/>
        <w:ind w:left="112"/>
        <w:rPr>
          <w:sz w:val="22"/>
          <w:szCs w:val="22"/>
        </w:rPr>
      </w:pPr>
      <w:hyperlink r:id="rId17" w:history="1">
        <w:r w:rsidRPr="00041BF8">
          <w:rPr>
            <w:rStyle w:val="Hyperlink"/>
            <w:sz w:val="22"/>
            <w:szCs w:val="22"/>
          </w:rPr>
          <w:t>https://youtu.be/ZIhh2i5NqCw</w:t>
        </w:r>
      </w:hyperlink>
    </w:p>
    <w:p w14:paraId="74AB3A63" w14:textId="0631C499" w:rsidR="00507994" w:rsidRPr="00F20B9B" w:rsidRDefault="00507994" w:rsidP="00507994">
      <w:pPr>
        <w:pStyle w:val="Default"/>
        <w:ind w:left="112"/>
        <w:rPr>
          <w:sz w:val="22"/>
          <w:szCs w:val="22"/>
        </w:rPr>
      </w:pPr>
      <w:r>
        <w:rPr>
          <w:sz w:val="22"/>
          <w:szCs w:val="22"/>
        </w:rPr>
        <w:t xml:space="preserve"> </w:t>
      </w:r>
    </w:p>
    <w:p w14:paraId="49210346" w14:textId="5839E6B2" w:rsidR="00FF4003" w:rsidRPr="004C342D" w:rsidRDefault="00FF4003" w:rsidP="007748C3">
      <w:pPr>
        <w:pStyle w:val="BodyText"/>
        <w:ind w:left="0"/>
        <w:rPr>
          <w:b/>
          <w:bCs/>
          <w:sz w:val="24"/>
          <w:szCs w:val="24"/>
          <w:lang w:val="en-AU"/>
        </w:rPr>
      </w:pPr>
    </w:p>
    <w:p w14:paraId="539F80CA" w14:textId="36A5F94F" w:rsidR="002E7B47" w:rsidRDefault="00B870C0" w:rsidP="00BE058E">
      <w:pPr>
        <w:pStyle w:val="BodyText"/>
        <w:spacing w:line="243" w:lineRule="exact"/>
        <w:ind w:left="142"/>
      </w:pPr>
      <w:r w:rsidRPr="00FF4003">
        <w:rPr>
          <w:b/>
          <w:bCs/>
          <w:sz w:val="24"/>
          <w:szCs w:val="24"/>
          <w:lang w:val="en-AU"/>
        </w:rPr>
        <w:t>CONTACT</w:t>
      </w:r>
      <w:r w:rsidRPr="00814C1E">
        <w:rPr>
          <w:sz w:val="24"/>
          <w:szCs w:val="24"/>
          <w:lang w:val="en-AU"/>
        </w:rPr>
        <w:t>:</w:t>
      </w:r>
      <w:r w:rsidRPr="00814C1E">
        <w:rPr>
          <w:spacing w:val="34"/>
          <w:sz w:val="24"/>
          <w:szCs w:val="24"/>
          <w:lang w:val="en-AU"/>
        </w:rPr>
        <w:t xml:space="preserve"> </w:t>
      </w:r>
      <w:r w:rsidR="00EE02BA">
        <w:rPr>
          <w:sz w:val="24"/>
          <w:szCs w:val="24"/>
          <w:lang w:val="en-AU"/>
        </w:rPr>
        <w:t>Tammy Hickey</w:t>
      </w:r>
      <w:r w:rsidR="00EE02BA">
        <w:t xml:space="preserve"> </w:t>
      </w:r>
      <w:r w:rsidR="005E5478">
        <w:t xml:space="preserve">  </w:t>
      </w:r>
      <w:hyperlink r:id="rId18" w:history="1">
        <w:r w:rsidR="00507994" w:rsidRPr="00041BF8">
          <w:rPr>
            <w:rStyle w:val="Hyperlink"/>
          </w:rPr>
          <w:t>Cunnamulla.Library@Paroo.qld.gov.au</w:t>
        </w:r>
      </w:hyperlink>
    </w:p>
    <w:p w14:paraId="474698FA" w14:textId="77777777" w:rsidR="00507994" w:rsidRPr="00507994" w:rsidRDefault="00507994" w:rsidP="00BE058E">
      <w:pPr>
        <w:pStyle w:val="BodyText"/>
        <w:spacing w:line="243" w:lineRule="exact"/>
        <w:ind w:left="142"/>
        <w:rPr>
          <w:sz w:val="24"/>
          <w:szCs w:val="24"/>
        </w:rPr>
      </w:pPr>
    </w:p>
    <w:sectPr w:rsidR="00507994" w:rsidRPr="00507994" w:rsidSect="005E5478">
      <w:headerReference w:type="default" r:id="rId19"/>
      <w:pgSz w:w="11910" w:h="16840"/>
      <w:pgMar w:top="800" w:right="1562" w:bottom="280" w:left="10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87AE30B" w14:textId="77777777" w:rsidR="00E92EFF" w:rsidRDefault="00E92EFF" w:rsidP="0099659A">
      <w:r>
        <w:separator/>
      </w:r>
    </w:p>
  </w:endnote>
  <w:endnote w:type="continuationSeparator" w:id="0">
    <w:p w14:paraId="7527A3DE" w14:textId="77777777" w:rsidR="00E92EFF" w:rsidRDefault="00E92EFF" w:rsidP="009965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altName w:val="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AE502B" w14:textId="77777777" w:rsidR="00E92EFF" w:rsidRDefault="00E92EFF" w:rsidP="0099659A">
      <w:r>
        <w:separator/>
      </w:r>
    </w:p>
  </w:footnote>
  <w:footnote w:type="continuationSeparator" w:id="0">
    <w:p w14:paraId="0A4F8524" w14:textId="77777777" w:rsidR="00E92EFF" w:rsidRDefault="00E92EFF" w:rsidP="0099659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1B2388" w14:textId="25C84B6E" w:rsidR="00B459F5" w:rsidRDefault="00685AD9" w:rsidP="00B459F5">
    <w:pPr>
      <w:pStyle w:val="Header"/>
      <w:jc w:val="right"/>
    </w:pPr>
    <w:r w:rsidRPr="00685AD9">
      <w:rPr>
        <w:b/>
        <w:bCs/>
        <w:sz w:val="52"/>
        <w:szCs w:val="52"/>
      </w:rPr>
      <w:t>QPLA LG AWARDS 2024</w:t>
    </w:r>
    <w:r w:rsidRPr="00685AD9">
      <w:rPr>
        <w:sz w:val="52"/>
        <w:szCs w:val="52"/>
      </w:rPr>
      <w:t xml:space="preserve">             </w:t>
    </w:r>
    <w:r w:rsidRPr="00685AD9">
      <w:rPr>
        <w:rFonts w:ascii="Open Sans" w:hAnsi="Open Sans"/>
        <w:noProof/>
        <w:sz w:val="28"/>
        <w:szCs w:val="28"/>
      </w:rPr>
      <w:t xml:space="preserve">  </w:t>
    </w:r>
    <w:r w:rsidR="00B459F5" w:rsidRPr="00060BD3">
      <w:rPr>
        <w:rFonts w:ascii="Open Sans" w:hAnsi="Open Sans"/>
        <w:noProof/>
      </w:rPr>
      <w:drawing>
        <wp:inline distT="0" distB="0" distL="0" distR="0" wp14:anchorId="16EE9D4C" wp14:editId="5B153583">
          <wp:extent cx="1104900" cy="676275"/>
          <wp:effectExtent l="0" t="0" r="0" b="0"/>
          <wp:docPr id="1834834537" name="Picture 9" descr="http://irealty.com.au/IpswichCentralLibrary2/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realty.com.au/IpswichCentralLibrary2/images/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4900" cy="6762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0103528"/>
    <w:multiLevelType w:val="hybridMultilevel"/>
    <w:tmpl w:val="0F30F68E"/>
    <w:lvl w:ilvl="0" w:tplc="259C1D50">
      <w:numFmt w:val="bullet"/>
      <w:lvlText w:val="•"/>
      <w:lvlJc w:val="left"/>
      <w:pPr>
        <w:ind w:left="833" w:hanging="360"/>
      </w:pPr>
      <w:rPr>
        <w:rFonts w:ascii="Arial" w:eastAsia="Arial" w:hAnsi="Arial" w:cs="Arial" w:hint="default"/>
        <w:b w:val="0"/>
        <w:bCs w:val="0"/>
        <w:i w:val="0"/>
        <w:iCs w:val="0"/>
        <w:w w:val="99"/>
        <w:sz w:val="20"/>
        <w:szCs w:val="20"/>
        <w:lang w:val="en-US" w:eastAsia="en-US" w:bidi="ar-SA"/>
      </w:rPr>
    </w:lvl>
    <w:lvl w:ilvl="1" w:tplc="C6901CE6">
      <w:numFmt w:val="bullet"/>
      <w:lvlText w:val=""/>
      <w:lvlJc w:val="left"/>
      <w:pPr>
        <w:ind w:left="926" w:hanging="360"/>
      </w:pPr>
      <w:rPr>
        <w:rFonts w:ascii="Symbol" w:eastAsia="Symbol" w:hAnsi="Symbol" w:cs="Symbol" w:hint="default"/>
        <w:b w:val="0"/>
        <w:bCs w:val="0"/>
        <w:i w:val="0"/>
        <w:iCs w:val="0"/>
        <w:w w:val="99"/>
        <w:sz w:val="20"/>
        <w:szCs w:val="20"/>
        <w:lang w:val="en-US" w:eastAsia="en-US" w:bidi="ar-SA"/>
      </w:rPr>
    </w:lvl>
    <w:lvl w:ilvl="2" w:tplc="E74628FA">
      <w:numFmt w:val="bullet"/>
      <w:lvlText w:val="•"/>
      <w:lvlJc w:val="left"/>
      <w:pPr>
        <w:ind w:left="1646" w:hanging="360"/>
      </w:pPr>
      <w:rPr>
        <w:rFonts w:ascii="Arial" w:eastAsia="Arial" w:hAnsi="Arial" w:cs="Arial" w:hint="default"/>
        <w:b w:val="0"/>
        <w:bCs w:val="0"/>
        <w:i w:val="0"/>
        <w:iCs w:val="0"/>
        <w:w w:val="99"/>
        <w:sz w:val="20"/>
        <w:szCs w:val="20"/>
        <w:lang w:val="en-US" w:eastAsia="en-US" w:bidi="ar-SA"/>
      </w:rPr>
    </w:lvl>
    <w:lvl w:ilvl="3" w:tplc="7ED8879E">
      <w:numFmt w:val="bullet"/>
      <w:lvlText w:val="•"/>
      <w:lvlJc w:val="left"/>
      <w:pPr>
        <w:ind w:left="2703" w:hanging="360"/>
      </w:pPr>
      <w:rPr>
        <w:rFonts w:hint="default"/>
        <w:lang w:val="en-US" w:eastAsia="en-US" w:bidi="ar-SA"/>
      </w:rPr>
    </w:lvl>
    <w:lvl w:ilvl="4" w:tplc="26A4B548">
      <w:numFmt w:val="bullet"/>
      <w:lvlText w:val="•"/>
      <w:lvlJc w:val="left"/>
      <w:pPr>
        <w:ind w:left="3766" w:hanging="360"/>
      </w:pPr>
      <w:rPr>
        <w:rFonts w:hint="default"/>
        <w:lang w:val="en-US" w:eastAsia="en-US" w:bidi="ar-SA"/>
      </w:rPr>
    </w:lvl>
    <w:lvl w:ilvl="5" w:tplc="1CE609FE">
      <w:numFmt w:val="bullet"/>
      <w:lvlText w:val="•"/>
      <w:lvlJc w:val="left"/>
      <w:pPr>
        <w:ind w:left="4829" w:hanging="360"/>
      </w:pPr>
      <w:rPr>
        <w:rFonts w:hint="default"/>
        <w:lang w:val="en-US" w:eastAsia="en-US" w:bidi="ar-SA"/>
      </w:rPr>
    </w:lvl>
    <w:lvl w:ilvl="6" w:tplc="B96E57BC">
      <w:numFmt w:val="bullet"/>
      <w:lvlText w:val="•"/>
      <w:lvlJc w:val="left"/>
      <w:pPr>
        <w:ind w:left="5893" w:hanging="360"/>
      </w:pPr>
      <w:rPr>
        <w:rFonts w:hint="default"/>
        <w:lang w:val="en-US" w:eastAsia="en-US" w:bidi="ar-SA"/>
      </w:rPr>
    </w:lvl>
    <w:lvl w:ilvl="7" w:tplc="50B230DE">
      <w:numFmt w:val="bullet"/>
      <w:lvlText w:val="•"/>
      <w:lvlJc w:val="left"/>
      <w:pPr>
        <w:ind w:left="6956" w:hanging="360"/>
      </w:pPr>
      <w:rPr>
        <w:rFonts w:hint="default"/>
        <w:lang w:val="en-US" w:eastAsia="en-US" w:bidi="ar-SA"/>
      </w:rPr>
    </w:lvl>
    <w:lvl w:ilvl="8" w:tplc="4342AF36">
      <w:numFmt w:val="bullet"/>
      <w:lvlText w:val="•"/>
      <w:lvlJc w:val="left"/>
      <w:pPr>
        <w:ind w:left="8019" w:hanging="360"/>
      </w:pPr>
      <w:rPr>
        <w:rFonts w:hint="default"/>
        <w:lang w:val="en-US" w:eastAsia="en-US" w:bidi="ar-SA"/>
      </w:rPr>
    </w:lvl>
  </w:abstractNum>
  <w:num w:numId="1" w16cid:durableId="86698550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1948"/>
    <w:rsid w:val="000050E0"/>
    <w:rsid w:val="00034F01"/>
    <w:rsid w:val="00050061"/>
    <w:rsid w:val="00065854"/>
    <w:rsid w:val="000675C1"/>
    <w:rsid w:val="000A1BD8"/>
    <w:rsid w:val="000B7FBE"/>
    <w:rsid w:val="000E189B"/>
    <w:rsid w:val="001A1F2A"/>
    <w:rsid w:val="001A36E7"/>
    <w:rsid w:val="00212557"/>
    <w:rsid w:val="00222DFE"/>
    <w:rsid w:val="00232BDE"/>
    <w:rsid w:val="0027114E"/>
    <w:rsid w:val="00280828"/>
    <w:rsid w:val="00296ADD"/>
    <w:rsid w:val="002973DD"/>
    <w:rsid w:val="002A700B"/>
    <w:rsid w:val="002E7B47"/>
    <w:rsid w:val="00306F53"/>
    <w:rsid w:val="003722B1"/>
    <w:rsid w:val="00376183"/>
    <w:rsid w:val="003C018B"/>
    <w:rsid w:val="003F6F6D"/>
    <w:rsid w:val="004222C8"/>
    <w:rsid w:val="004363CE"/>
    <w:rsid w:val="00437C7D"/>
    <w:rsid w:val="004A6A93"/>
    <w:rsid w:val="004C342D"/>
    <w:rsid w:val="00507994"/>
    <w:rsid w:val="00533B24"/>
    <w:rsid w:val="00547D13"/>
    <w:rsid w:val="00553819"/>
    <w:rsid w:val="00580F84"/>
    <w:rsid w:val="005A0749"/>
    <w:rsid w:val="005A201B"/>
    <w:rsid w:val="005D1D7D"/>
    <w:rsid w:val="005D352F"/>
    <w:rsid w:val="005E3957"/>
    <w:rsid w:val="005E5478"/>
    <w:rsid w:val="006338FC"/>
    <w:rsid w:val="00685AD9"/>
    <w:rsid w:val="006D39CC"/>
    <w:rsid w:val="0070356D"/>
    <w:rsid w:val="0074424B"/>
    <w:rsid w:val="00756297"/>
    <w:rsid w:val="00760477"/>
    <w:rsid w:val="007748C3"/>
    <w:rsid w:val="00782B0F"/>
    <w:rsid w:val="007B0887"/>
    <w:rsid w:val="007C04CF"/>
    <w:rsid w:val="007D2D23"/>
    <w:rsid w:val="007E0015"/>
    <w:rsid w:val="007E0A56"/>
    <w:rsid w:val="00814C1E"/>
    <w:rsid w:val="00887A23"/>
    <w:rsid w:val="008D6E23"/>
    <w:rsid w:val="008E339F"/>
    <w:rsid w:val="008F2768"/>
    <w:rsid w:val="00912410"/>
    <w:rsid w:val="00953DCA"/>
    <w:rsid w:val="00987D59"/>
    <w:rsid w:val="0099659A"/>
    <w:rsid w:val="009B1824"/>
    <w:rsid w:val="009F1240"/>
    <w:rsid w:val="009F450E"/>
    <w:rsid w:val="00A35010"/>
    <w:rsid w:val="00A413F4"/>
    <w:rsid w:val="00A51363"/>
    <w:rsid w:val="00A57FB8"/>
    <w:rsid w:val="00A82D8D"/>
    <w:rsid w:val="00A91551"/>
    <w:rsid w:val="00A931B9"/>
    <w:rsid w:val="00AA7D0A"/>
    <w:rsid w:val="00AD6B27"/>
    <w:rsid w:val="00AE6927"/>
    <w:rsid w:val="00B309A1"/>
    <w:rsid w:val="00B459F5"/>
    <w:rsid w:val="00B46272"/>
    <w:rsid w:val="00B656B0"/>
    <w:rsid w:val="00B83DCC"/>
    <w:rsid w:val="00B870C0"/>
    <w:rsid w:val="00BA1E8A"/>
    <w:rsid w:val="00BA2078"/>
    <w:rsid w:val="00BA60B5"/>
    <w:rsid w:val="00BE058E"/>
    <w:rsid w:val="00BE2411"/>
    <w:rsid w:val="00C226D8"/>
    <w:rsid w:val="00C364F2"/>
    <w:rsid w:val="00CA7601"/>
    <w:rsid w:val="00CC1420"/>
    <w:rsid w:val="00CC63BF"/>
    <w:rsid w:val="00CC6D7C"/>
    <w:rsid w:val="00D75228"/>
    <w:rsid w:val="00E60347"/>
    <w:rsid w:val="00E67776"/>
    <w:rsid w:val="00E84139"/>
    <w:rsid w:val="00E92EFF"/>
    <w:rsid w:val="00EA6790"/>
    <w:rsid w:val="00EA7D6C"/>
    <w:rsid w:val="00EB1948"/>
    <w:rsid w:val="00EB62F1"/>
    <w:rsid w:val="00EE02BA"/>
    <w:rsid w:val="00EF4853"/>
    <w:rsid w:val="00F21398"/>
    <w:rsid w:val="00F30786"/>
    <w:rsid w:val="00FA26D5"/>
    <w:rsid w:val="00FE36E8"/>
    <w:rsid w:val="00FE66B2"/>
    <w:rsid w:val="00FF400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405BDC"/>
  <w15:docId w15:val="{1479A6BC-C155-43FA-9DB9-485616AA5C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Light" w:eastAsia="Calibri Light" w:hAnsi="Calibri Light" w:cs="Calibri Light"/>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112"/>
    </w:pPr>
    <w:rPr>
      <w:sz w:val="20"/>
      <w:szCs w:val="20"/>
    </w:rPr>
  </w:style>
  <w:style w:type="paragraph" w:styleId="ListParagraph">
    <w:name w:val="List Paragraph"/>
    <w:basedOn w:val="Normal"/>
    <w:uiPriority w:val="1"/>
    <w:qFormat/>
    <w:pPr>
      <w:ind w:left="833" w:hanging="360"/>
    </w:pPr>
  </w:style>
  <w:style w:type="paragraph" w:customStyle="1" w:styleId="TableParagraph">
    <w:name w:val="Table Paragraph"/>
    <w:basedOn w:val="Normal"/>
    <w:uiPriority w:val="1"/>
    <w:qFormat/>
    <w:pPr>
      <w:spacing w:before="114"/>
      <w:ind w:left="110"/>
    </w:pPr>
  </w:style>
  <w:style w:type="paragraph" w:styleId="Header">
    <w:name w:val="header"/>
    <w:basedOn w:val="Normal"/>
    <w:link w:val="HeaderChar"/>
    <w:uiPriority w:val="99"/>
    <w:unhideWhenUsed/>
    <w:rsid w:val="0099659A"/>
    <w:pPr>
      <w:tabs>
        <w:tab w:val="center" w:pos="4513"/>
        <w:tab w:val="right" w:pos="9026"/>
      </w:tabs>
    </w:pPr>
  </w:style>
  <w:style w:type="character" w:customStyle="1" w:styleId="HeaderChar">
    <w:name w:val="Header Char"/>
    <w:basedOn w:val="DefaultParagraphFont"/>
    <w:link w:val="Header"/>
    <w:uiPriority w:val="99"/>
    <w:rsid w:val="0099659A"/>
    <w:rPr>
      <w:rFonts w:ascii="Calibri Light" w:eastAsia="Calibri Light" w:hAnsi="Calibri Light" w:cs="Calibri Light"/>
    </w:rPr>
  </w:style>
  <w:style w:type="paragraph" w:styleId="Footer">
    <w:name w:val="footer"/>
    <w:basedOn w:val="Normal"/>
    <w:link w:val="FooterChar"/>
    <w:uiPriority w:val="99"/>
    <w:unhideWhenUsed/>
    <w:rsid w:val="0099659A"/>
    <w:pPr>
      <w:tabs>
        <w:tab w:val="center" w:pos="4513"/>
        <w:tab w:val="right" w:pos="9026"/>
      </w:tabs>
    </w:pPr>
  </w:style>
  <w:style w:type="character" w:customStyle="1" w:styleId="FooterChar">
    <w:name w:val="Footer Char"/>
    <w:basedOn w:val="DefaultParagraphFont"/>
    <w:link w:val="Footer"/>
    <w:uiPriority w:val="99"/>
    <w:rsid w:val="0099659A"/>
    <w:rPr>
      <w:rFonts w:ascii="Calibri Light" w:eastAsia="Calibri Light" w:hAnsi="Calibri Light" w:cs="Calibri Light"/>
    </w:rPr>
  </w:style>
  <w:style w:type="character" w:styleId="Hyperlink">
    <w:name w:val="Hyperlink"/>
    <w:basedOn w:val="DefaultParagraphFont"/>
    <w:uiPriority w:val="99"/>
    <w:unhideWhenUsed/>
    <w:rsid w:val="0027114E"/>
    <w:rPr>
      <w:color w:val="0000FF" w:themeColor="hyperlink"/>
      <w:u w:val="single"/>
    </w:rPr>
  </w:style>
  <w:style w:type="character" w:styleId="UnresolvedMention">
    <w:name w:val="Unresolved Mention"/>
    <w:basedOn w:val="DefaultParagraphFont"/>
    <w:uiPriority w:val="99"/>
    <w:semiHidden/>
    <w:unhideWhenUsed/>
    <w:rsid w:val="0027114E"/>
    <w:rPr>
      <w:color w:val="605E5C"/>
      <w:shd w:val="clear" w:color="auto" w:fill="E1DFDD"/>
    </w:rPr>
  </w:style>
  <w:style w:type="paragraph" w:customStyle="1" w:styleId="Default">
    <w:name w:val="Default"/>
    <w:rsid w:val="005E5478"/>
    <w:pPr>
      <w:widowControl/>
      <w:adjustRightInd w:val="0"/>
    </w:pPr>
    <w:rPr>
      <w:rFonts w:ascii="Calibri" w:hAnsi="Calibri" w:cs="Calibri"/>
      <w:color w:val="000000"/>
      <w:sz w:val="24"/>
      <w:szCs w:val="24"/>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hyperlink" Target="mailto:Dyane.Hosler@redland.qld.gov.au" TargetMode="External"/><Relationship Id="rId13" Type="http://schemas.openxmlformats.org/officeDocument/2006/relationships/oleObject" Target="embeddings/oleObject2.bin"/><Relationship Id="rId18" Type="http://schemas.openxmlformats.org/officeDocument/2006/relationships/hyperlink" Target="mailto:Cunnamulla.Library@Paroo.qld.gov.au" TargetMode="Externa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https://www.youtube.com/watch?v=zcI91iBB9G4" TargetMode="External"/><Relationship Id="rId12" Type="http://schemas.openxmlformats.org/officeDocument/2006/relationships/image" Target="media/image2.emf"/><Relationship Id="rId17" Type="http://schemas.openxmlformats.org/officeDocument/2006/relationships/hyperlink" Target="https://youtu.be/ZIhh2i5NqCw" TargetMode="External"/><Relationship Id="rId2" Type="http://schemas.openxmlformats.org/officeDocument/2006/relationships/styles" Target="styles.xml"/><Relationship Id="rId16" Type="http://schemas.openxmlformats.org/officeDocument/2006/relationships/hyperlink" Target="https://www.youtube.com/watch?v=nFgeCEe8Kp0"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tracey.king@noosa.qld.gov.au" TargetMode="External"/><Relationship Id="rId5" Type="http://schemas.openxmlformats.org/officeDocument/2006/relationships/footnotes" Target="footnotes.xml"/><Relationship Id="rId15" Type="http://schemas.openxmlformats.org/officeDocument/2006/relationships/hyperlink" Target="mailto:Kerryn.whiteside@moretonbay.qld.gov.au" TargetMode="External"/><Relationship Id="rId10" Type="http://schemas.openxmlformats.org/officeDocument/2006/relationships/oleObject" Target="embeddings/oleObject1.bin"/><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hyperlink" Target="mailto:Anna.Kinney@moretonbay.qld.gov.au"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2055</TotalTime>
  <Pages>4</Pages>
  <Words>988</Words>
  <Characters>5638</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Nicole Hunt</dc:creator>
  <cp:lastModifiedBy>Nicole Hunt</cp:lastModifiedBy>
  <cp:revision>3</cp:revision>
  <cp:lastPrinted>2022-08-10T00:24:00Z</cp:lastPrinted>
  <dcterms:created xsi:type="dcterms:W3CDTF">2024-10-09T06:53:00Z</dcterms:created>
  <dcterms:modified xsi:type="dcterms:W3CDTF">2024-10-11T04:55:00Z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2021-10-25T00:00:00Z</vt:filetime>
  </property>
  <property fmtid="{D5CDD505-2E9C-101B-9397-08002B2CF9AE}" pid="3" name="Creator">
    <vt:lpwstr>Microsoft® Word for Microsoft 365</vt:lpwstr>
  </property>
  <property fmtid="{D5CDD505-2E9C-101B-9397-08002B2CF9AE}" pid="4" name="LastSaved">
    <vt:filetime>2022-08-10T00:00:00Z</vt:filetime>
  </property>
  <property fmtid="{D5CDD505-2E9C-101B-9397-08002B2CF9AE}" pid="5" name="Producer">
    <vt:lpwstr>Microsoft® Word for Microsoft 365</vt:lpwstr>
  </property>
</Properties>
</file>